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C48C4" w14:textId="77777777" w:rsidR="006734AA" w:rsidRPr="00A070EB" w:rsidRDefault="006734AA" w:rsidP="006734AA">
      <w:pPr>
        <w:jc w:val="center"/>
        <w:rPr>
          <w:b/>
          <w:bCs/>
        </w:rPr>
      </w:pPr>
      <w:r w:rsidRPr="00A070EB">
        <w:rPr>
          <w:b/>
          <w:bCs/>
        </w:rPr>
        <w:t xml:space="preserve">ZAŁĄCZNIK NR </w:t>
      </w:r>
      <w:r>
        <w:rPr>
          <w:b/>
          <w:bCs/>
        </w:rPr>
        <w:t>9</w:t>
      </w:r>
      <w:r w:rsidRPr="00A070EB">
        <w:rPr>
          <w:b/>
          <w:bCs/>
        </w:rPr>
        <w:t xml:space="preserve"> FORMULARZ OFERTOWY ZADANIE 2 – AUDYT CYBERBEZPIECZEŃSTWA</w:t>
      </w:r>
    </w:p>
    <w:p w14:paraId="66405487" w14:textId="77777777" w:rsidR="006734AA" w:rsidRPr="000174CF" w:rsidRDefault="006734AA" w:rsidP="006734AA">
      <w:pPr>
        <w:rPr>
          <w:b/>
          <w:bCs/>
        </w:rPr>
      </w:pPr>
      <w:r w:rsidRPr="000174CF">
        <w:rPr>
          <w:rFonts w:cs="Calibri Light"/>
          <w:b/>
          <w:bCs/>
        </w:rPr>
        <w:t xml:space="preserve">Zamawiający: </w:t>
      </w:r>
      <w:r w:rsidRPr="000174CF">
        <w:rPr>
          <w:b/>
          <w:bCs/>
        </w:rPr>
        <w:t xml:space="preserve">Gmina Szczytna, </w:t>
      </w:r>
    </w:p>
    <w:p w14:paraId="4CF7AA44" w14:textId="77777777" w:rsidR="006734AA" w:rsidRPr="000174CF" w:rsidRDefault="006734AA" w:rsidP="006734AA">
      <w:pPr>
        <w:ind w:left="1416"/>
        <w:rPr>
          <w:b/>
          <w:bCs/>
        </w:rPr>
      </w:pPr>
      <w:r w:rsidRPr="000174CF">
        <w:rPr>
          <w:b/>
          <w:bCs/>
        </w:rPr>
        <w:t xml:space="preserve">ul. Wolności 42, </w:t>
      </w:r>
    </w:p>
    <w:p w14:paraId="544BC9C5" w14:textId="77777777" w:rsidR="006734AA" w:rsidRPr="000174CF" w:rsidRDefault="006734AA" w:rsidP="006734AA">
      <w:pPr>
        <w:ind w:left="1416"/>
        <w:rPr>
          <w:b/>
          <w:bCs/>
        </w:rPr>
      </w:pPr>
      <w:r w:rsidRPr="000174CF">
        <w:rPr>
          <w:b/>
          <w:bCs/>
        </w:rPr>
        <w:t>57-330 Szczytna,</w:t>
      </w:r>
    </w:p>
    <w:p w14:paraId="7A8866F3" w14:textId="77777777" w:rsidR="006734AA" w:rsidRPr="000174CF" w:rsidRDefault="006734AA" w:rsidP="006734AA">
      <w:pPr>
        <w:pStyle w:val="Akapitzlist"/>
        <w:spacing w:line="276" w:lineRule="auto"/>
        <w:ind w:left="708" w:firstLine="708"/>
        <w:rPr>
          <w:rFonts w:cs="Calibri Light"/>
          <w:b/>
          <w:bCs/>
        </w:rPr>
      </w:pPr>
      <w:r w:rsidRPr="000174CF">
        <w:rPr>
          <w:b/>
          <w:bCs/>
        </w:rPr>
        <w:t>NIP: 8831678051, REGON: 890718171</w:t>
      </w:r>
    </w:p>
    <w:p w14:paraId="5DE2770E" w14:textId="77777777" w:rsidR="006734AA" w:rsidRPr="000174CF" w:rsidRDefault="006734AA" w:rsidP="006734AA">
      <w:pPr>
        <w:tabs>
          <w:tab w:val="left" w:pos="5310"/>
        </w:tabs>
        <w:rPr>
          <w:rFonts w:cs="Calibri Light"/>
          <w:b/>
          <w:sz w:val="28"/>
          <w:szCs w:val="28"/>
        </w:rPr>
      </w:pPr>
    </w:p>
    <w:p w14:paraId="53FE3AD0" w14:textId="77777777" w:rsidR="006734AA" w:rsidRPr="000174CF" w:rsidRDefault="006734AA" w:rsidP="006734AA">
      <w:pPr>
        <w:tabs>
          <w:tab w:val="left" w:pos="5310"/>
        </w:tabs>
        <w:jc w:val="center"/>
        <w:rPr>
          <w:rFonts w:cs="Calibri Light"/>
          <w:b/>
          <w:sz w:val="28"/>
          <w:szCs w:val="28"/>
        </w:rPr>
      </w:pPr>
      <w:r w:rsidRPr="000174CF">
        <w:rPr>
          <w:rFonts w:cs="Calibri Light"/>
          <w:b/>
          <w:sz w:val="28"/>
          <w:szCs w:val="28"/>
        </w:rPr>
        <w:t>DANE DOTYCZĄCE WYKONAWCY</w:t>
      </w:r>
    </w:p>
    <w:p w14:paraId="5B231886" w14:textId="77777777" w:rsidR="006734AA" w:rsidRPr="000174CF" w:rsidRDefault="006734AA" w:rsidP="006734AA">
      <w:pPr>
        <w:tabs>
          <w:tab w:val="left" w:pos="5310"/>
        </w:tabs>
        <w:jc w:val="both"/>
        <w:rPr>
          <w:rFonts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4"/>
        <w:gridCol w:w="6428"/>
      </w:tblGrid>
      <w:tr w:rsidR="006734AA" w:rsidRPr="000174CF" w14:paraId="5782DBA7" w14:textId="77777777" w:rsidTr="009E083D">
        <w:tc>
          <w:tcPr>
            <w:tcW w:w="2830" w:type="dxa"/>
          </w:tcPr>
          <w:p w14:paraId="6C70BA26" w14:textId="77777777" w:rsidR="006734AA" w:rsidRPr="000174CF" w:rsidRDefault="006734AA" w:rsidP="009E083D">
            <w:pPr>
              <w:tabs>
                <w:tab w:val="left" w:pos="5310"/>
              </w:tabs>
              <w:jc w:val="center"/>
              <w:rPr>
                <w:rFonts w:cs="Calibri Light"/>
                <w:b/>
                <w:bCs/>
              </w:rPr>
            </w:pPr>
            <w:r w:rsidRPr="000174CF">
              <w:rPr>
                <w:rFonts w:cs="Calibri Light"/>
                <w:b/>
                <w:bCs/>
              </w:rPr>
              <w:t>Nazwa Wykonawcy (firma):</w:t>
            </w:r>
          </w:p>
        </w:tc>
        <w:tc>
          <w:tcPr>
            <w:tcW w:w="7364" w:type="dxa"/>
          </w:tcPr>
          <w:p w14:paraId="3BA22C1B" w14:textId="77777777" w:rsidR="006734AA" w:rsidRPr="000174CF" w:rsidRDefault="006734AA" w:rsidP="009E083D">
            <w:pPr>
              <w:tabs>
                <w:tab w:val="left" w:pos="5310"/>
              </w:tabs>
              <w:jc w:val="both"/>
              <w:rPr>
                <w:rFonts w:cs="Calibri Light"/>
                <w:b/>
                <w:bCs/>
              </w:rPr>
            </w:pPr>
          </w:p>
        </w:tc>
      </w:tr>
      <w:tr w:rsidR="006734AA" w:rsidRPr="000174CF" w14:paraId="4F082EF5" w14:textId="77777777" w:rsidTr="009E083D">
        <w:tc>
          <w:tcPr>
            <w:tcW w:w="10194" w:type="dxa"/>
            <w:gridSpan w:val="2"/>
          </w:tcPr>
          <w:p w14:paraId="52317952" w14:textId="77777777" w:rsidR="006734AA" w:rsidRPr="000174CF" w:rsidRDefault="006734AA" w:rsidP="009E083D">
            <w:pPr>
              <w:tabs>
                <w:tab w:val="left" w:pos="5310"/>
              </w:tabs>
              <w:jc w:val="center"/>
              <w:rPr>
                <w:rFonts w:cs="Calibri Light"/>
              </w:rPr>
            </w:pPr>
            <w:r w:rsidRPr="000174CF">
              <w:rPr>
                <w:rFonts w:cs="Calibri Light"/>
                <w:i/>
                <w:sz w:val="16"/>
                <w:szCs w:val="16"/>
              </w:rPr>
              <w:t xml:space="preserve">(w przypadku składania </w:t>
            </w:r>
            <w:r w:rsidR="00EB2555">
              <w:rPr>
                <w:rFonts w:cs="Calibri Light"/>
                <w:i/>
                <w:sz w:val="16"/>
                <w:szCs w:val="16"/>
              </w:rPr>
              <w:t>oferty</w:t>
            </w:r>
            <w:r w:rsidRPr="000174CF">
              <w:rPr>
                <w:rFonts w:cs="Calibri Light"/>
                <w:i/>
                <w:sz w:val="16"/>
                <w:szCs w:val="16"/>
              </w:rPr>
              <w:t xml:space="preserve"> przez podmioty występujące wspólnie, podać nazwy (firm) i dokładne adresy siedziby wszystkich członków konsorcjum)</w:t>
            </w:r>
          </w:p>
        </w:tc>
      </w:tr>
      <w:tr w:rsidR="006734AA" w:rsidRPr="000174CF" w14:paraId="641BDB2B" w14:textId="77777777" w:rsidTr="009E083D">
        <w:tc>
          <w:tcPr>
            <w:tcW w:w="2830" w:type="dxa"/>
          </w:tcPr>
          <w:p w14:paraId="07FE43A0" w14:textId="77777777" w:rsidR="006734AA" w:rsidRPr="000174CF" w:rsidRDefault="006734AA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Adres siedziby Wykonawcy:</w:t>
            </w:r>
          </w:p>
        </w:tc>
        <w:tc>
          <w:tcPr>
            <w:tcW w:w="7364" w:type="dxa"/>
          </w:tcPr>
          <w:p w14:paraId="407503B4" w14:textId="77777777" w:rsidR="006734AA" w:rsidRPr="000174CF" w:rsidRDefault="006734AA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6734AA" w:rsidRPr="000174CF" w14:paraId="556CEDFF" w14:textId="77777777" w:rsidTr="009E083D">
        <w:tc>
          <w:tcPr>
            <w:tcW w:w="2830" w:type="dxa"/>
          </w:tcPr>
          <w:p w14:paraId="1BB3E51A" w14:textId="77777777" w:rsidR="006734AA" w:rsidRPr="000174CF" w:rsidRDefault="006734AA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NIP:</w:t>
            </w:r>
          </w:p>
        </w:tc>
        <w:tc>
          <w:tcPr>
            <w:tcW w:w="7364" w:type="dxa"/>
          </w:tcPr>
          <w:p w14:paraId="5F68E02C" w14:textId="77777777" w:rsidR="006734AA" w:rsidRPr="000174CF" w:rsidRDefault="006734AA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6734AA" w:rsidRPr="000174CF" w14:paraId="3238F8F6" w14:textId="77777777" w:rsidTr="009E083D">
        <w:tc>
          <w:tcPr>
            <w:tcW w:w="2830" w:type="dxa"/>
          </w:tcPr>
          <w:p w14:paraId="4EF32CB2" w14:textId="77777777" w:rsidR="006734AA" w:rsidRPr="000174CF" w:rsidRDefault="006734AA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REGON:</w:t>
            </w:r>
          </w:p>
        </w:tc>
        <w:tc>
          <w:tcPr>
            <w:tcW w:w="7364" w:type="dxa"/>
          </w:tcPr>
          <w:p w14:paraId="6206996E" w14:textId="77777777" w:rsidR="006734AA" w:rsidRPr="000174CF" w:rsidRDefault="006734AA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6734AA" w:rsidRPr="000174CF" w14:paraId="5B082FED" w14:textId="77777777" w:rsidTr="009E083D">
        <w:tc>
          <w:tcPr>
            <w:tcW w:w="2830" w:type="dxa"/>
          </w:tcPr>
          <w:p w14:paraId="4EB3D3B4" w14:textId="77777777" w:rsidR="006734AA" w:rsidRPr="000174CF" w:rsidRDefault="006734AA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KRS:</w:t>
            </w:r>
          </w:p>
        </w:tc>
        <w:tc>
          <w:tcPr>
            <w:tcW w:w="7364" w:type="dxa"/>
          </w:tcPr>
          <w:p w14:paraId="63CD6E2A" w14:textId="77777777" w:rsidR="006734AA" w:rsidRPr="000174CF" w:rsidRDefault="006734AA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6734AA" w:rsidRPr="000174CF" w14:paraId="08FB6376" w14:textId="77777777" w:rsidTr="009E083D">
        <w:tc>
          <w:tcPr>
            <w:tcW w:w="2830" w:type="dxa"/>
          </w:tcPr>
          <w:p w14:paraId="64237BCD" w14:textId="77777777" w:rsidR="006734AA" w:rsidRPr="000174CF" w:rsidRDefault="006734AA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Adres e-mail:</w:t>
            </w:r>
          </w:p>
        </w:tc>
        <w:tc>
          <w:tcPr>
            <w:tcW w:w="7364" w:type="dxa"/>
          </w:tcPr>
          <w:p w14:paraId="4051461B" w14:textId="77777777" w:rsidR="006734AA" w:rsidRPr="000174CF" w:rsidRDefault="006734AA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6734AA" w:rsidRPr="000174CF" w14:paraId="4E27A8A0" w14:textId="77777777" w:rsidTr="009E083D">
        <w:tc>
          <w:tcPr>
            <w:tcW w:w="2830" w:type="dxa"/>
          </w:tcPr>
          <w:p w14:paraId="2F235DB1" w14:textId="77777777" w:rsidR="006734AA" w:rsidRPr="000174CF" w:rsidRDefault="006734AA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 xml:space="preserve">Numer </w:t>
            </w:r>
            <w:proofErr w:type="spellStart"/>
            <w:r w:rsidRPr="000174CF">
              <w:rPr>
                <w:rFonts w:cs="Calibri Light"/>
                <w:b/>
                <w:bCs/>
                <w:sz w:val="21"/>
                <w:szCs w:val="21"/>
              </w:rPr>
              <w:t>tel</w:t>
            </w:r>
            <w:proofErr w:type="spellEnd"/>
            <w:r w:rsidRPr="000174CF">
              <w:rPr>
                <w:rFonts w:cs="Calibri Light"/>
                <w:b/>
                <w:bCs/>
                <w:sz w:val="21"/>
                <w:szCs w:val="21"/>
              </w:rPr>
              <w:t xml:space="preserve"> kontaktowy:</w:t>
            </w:r>
          </w:p>
        </w:tc>
        <w:tc>
          <w:tcPr>
            <w:tcW w:w="7364" w:type="dxa"/>
          </w:tcPr>
          <w:p w14:paraId="7ACE0F23" w14:textId="77777777" w:rsidR="006734AA" w:rsidRPr="000174CF" w:rsidRDefault="006734AA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</w:tbl>
    <w:p w14:paraId="627CE627" w14:textId="77777777" w:rsidR="006734AA" w:rsidRPr="000174CF" w:rsidRDefault="006734AA" w:rsidP="006734AA">
      <w:pPr>
        <w:tabs>
          <w:tab w:val="left" w:pos="5310"/>
        </w:tabs>
        <w:jc w:val="both"/>
        <w:rPr>
          <w:rFonts w:cs="Calibri Light"/>
        </w:rPr>
      </w:pPr>
    </w:p>
    <w:p w14:paraId="6C9652D0" w14:textId="77777777" w:rsidR="006734AA" w:rsidRPr="005E7D4A" w:rsidRDefault="006734AA" w:rsidP="006734AA">
      <w:pPr>
        <w:rPr>
          <w:b/>
          <w:bCs/>
        </w:rPr>
      </w:pPr>
      <w:r w:rsidRPr="005E7D4A">
        <w:rPr>
          <w:b/>
          <w:bCs/>
        </w:rPr>
        <w:t>PRZEDMIOT OFERTY</w:t>
      </w:r>
    </w:p>
    <w:p w14:paraId="5DF3DDF0" w14:textId="433AF950" w:rsidR="006734AA" w:rsidRPr="005E7D4A" w:rsidRDefault="006734AA" w:rsidP="006734AA">
      <w:r w:rsidRPr="000174CF">
        <w:rPr>
          <w:rFonts w:cs="Calibri Light"/>
        </w:rPr>
        <w:t xml:space="preserve">W odpowiedzi na postępowanie </w:t>
      </w:r>
      <w:r w:rsidR="00135BF2" w:rsidRPr="00135BF2">
        <w:rPr>
          <w:rFonts w:cs="Calibri Light"/>
        </w:rPr>
        <w:t xml:space="preserve">o numerze referencyjnym </w:t>
      </w:r>
      <w:r w:rsidR="00DD5195" w:rsidRPr="00DD5195">
        <w:rPr>
          <w:rFonts w:cs="Calibri Light"/>
        </w:rPr>
        <w:t>RI.271.</w:t>
      </w:r>
      <w:r w:rsidR="00B860F9">
        <w:rPr>
          <w:rFonts w:cs="Calibri Light"/>
        </w:rPr>
        <w:t>0</w:t>
      </w:r>
      <w:r w:rsidR="00DD5195" w:rsidRPr="00DD5195">
        <w:rPr>
          <w:rFonts w:cs="Calibri Light"/>
        </w:rPr>
        <w:t>5.2026</w:t>
      </w:r>
      <w:r w:rsidR="00AE4C50" w:rsidRPr="00AE4C50">
        <w:rPr>
          <w:rFonts w:cs="Calibri Light"/>
        </w:rPr>
        <w:t>,</w:t>
      </w:r>
      <w:r w:rsidR="00AE4C50">
        <w:rPr>
          <w:rFonts w:cs="Calibri Light"/>
        </w:rPr>
        <w:t xml:space="preserve"> </w:t>
      </w:r>
      <w:r w:rsidRPr="000174CF">
        <w:rPr>
          <w:rFonts w:cs="Calibri Light"/>
        </w:rPr>
        <w:t xml:space="preserve">prowadzone w trybie podstawowym, bez przeprowadzania negocjacji, dla wartości zamówienia poniżej progu unijnego i dotyczące udzielenia zamówienia publicznego o nazwie „Poprawa </w:t>
      </w:r>
      <w:proofErr w:type="spellStart"/>
      <w:r w:rsidRPr="000174CF">
        <w:rPr>
          <w:rFonts w:cs="Calibri Light"/>
        </w:rPr>
        <w:t>Cyberbezpieczeństwa</w:t>
      </w:r>
      <w:proofErr w:type="spellEnd"/>
      <w:r w:rsidRPr="000174CF">
        <w:rPr>
          <w:rFonts w:cs="Calibri Light"/>
        </w:rPr>
        <w:t xml:space="preserve"> gminy Szczytna” </w:t>
      </w:r>
      <w:r w:rsidRPr="000174CF">
        <w:rPr>
          <w:rFonts w:cs="Calibri Light"/>
          <w:color w:val="000000"/>
        </w:rPr>
        <w:t xml:space="preserve">realizowanego w ramach Programu Fundusze Europejskie na Rozwój Cyfrowy (FERC), Priorytet II: Zaawansowane usługi cyfrowe, Działanie 2.2. - Wzmocnienie krajowego systemu </w:t>
      </w:r>
      <w:proofErr w:type="spellStart"/>
      <w:r w:rsidRPr="000174CF">
        <w:rPr>
          <w:rFonts w:cs="Calibri Light"/>
          <w:color w:val="000000"/>
        </w:rPr>
        <w:t>cyberbezpieczeństwa</w:t>
      </w:r>
      <w:proofErr w:type="spellEnd"/>
      <w:r w:rsidRPr="000174CF">
        <w:rPr>
          <w:rFonts w:cs="Calibri Light"/>
          <w:color w:val="000000"/>
        </w:rPr>
        <w:t xml:space="preserve"> - konkurs grantowy w ramach Projektu grantowego "</w:t>
      </w:r>
      <w:proofErr w:type="spellStart"/>
      <w:r w:rsidRPr="000174CF">
        <w:rPr>
          <w:rFonts w:cs="Calibri Light"/>
          <w:color w:val="000000"/>
        </w:rPr>
        <w:t>Cyberbezpieczny</w:t>
      </w:r>
      <w:proofErr w:type="spellEnd"/>
      <w:r w:rsidRPr="000174CF">
        <w:rPr>
          <w:rFonts w:cs="Calibri Light"/>
          <w:color w:val="000000"/>
        </w:rPr>
        <w:t xml:space="preserve"> Samorząd", numer projektu FERC.02.02-CS.01-001/23/2603</w:t>
      </w:r>
      <w:r w:rsidRPr="000174CF">
        <w:rPr>
          <w:rFonts w:cs="Calibri Light"/>
          <w:b/>
          <w:bCs/>
          <w:color w:val="000000"/>
        </w:rPr>
        <w:t xml:space="preserve"> </w:t>
      </w:r>
      <w:r w:rsidRPr="000174CF">
        <w:rPr>
          <w:rFonts w:cs="Calibri Light"/>
          <w:color w:val="000000"/>
        </w:rPr>
        <w:t xml:space="preserve"> składam ofertę na wykonanie </w:t>
      </w:r>
      <w:r w:rsidRPr="005E7D4A">
        <w:rPr>
          <w:b/>
          <w:bCs/>
        </w:rPr>
        <w:t xml:space="preserve">Zadania 2 – Audyt </w:t>
      </w:r>
      <w:proofErr w:type="spellStart"/>
      <w:r w:rsidRPr="005E7D4A">
        <w:rPr>
          <w:b/>
          <w:bCs/>
        </w:rPr>
        <w:t>cyberbezpieczeństwa</w:t>
      </w:r>
      <w:proofErr w:type="spellEnd"/>
      <w:r w:rsidRPr="005E7D4A">
        <w:t>.</w:t>
      </w: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592"/>
        <w:gridCol w:w="6254"/>
        <w:gridCol w:w="886"/>
        <w:gridCol w:w="1330"/>
      </w:tblGrid>
      <w:tr w:rsidR="006734AA" w:rsidRPr="005E7D4A" w14:paraId="67870672" w14:textId="77777777" w:rsidTr="009E083D">
        <w:tc>
          <w:tcPr>
            <w:tcW w:w="0" w:type="auto"/>
            <w:hideMark/>
          </w:tcPr>
          <w:p w14:paraId="6F961B13" w14:textId="77777777" w:rsidR="006734AA" w:rsidRPr="005E7D4A" w:rsidRDefault="006734AA" w:rsidP="009E083D">
            <w:pPr>
              <w:rPr>
                <w:b/>
                <w:bCs/>
              </w:rPr>
            </w:pPr>
            <w:r w:rsidRPr="005E7D4A">
              <w:rPr>
                <w:b/>
                <w:bCs/>
              </w:rPr>
              <w:t>Poz.</w:t>
            </w:r>
          </w:p>
        </w:tc>
        <w:tc>
          <w:tcPr>
            <w:tcW w:w="0" w:type="auto"/>
            <w:hideMark/>
          </w:tcPr>
          <w:p w14:paraId="6C998E67" w14:textId="77777777" w:rsidR="006734AA" w:rsidRPr="005E7D4A" w:rsidRDefault="006734AA" w:rsidP="009E083D">
            <w:pPr>
              <w:rPr>
                <w:b/>
                <w:bCs/>
              </w:rPr>
            </w:pPr>
            <w:r w:rsidRPr="005E7D4A">
              <w:rPr>
                <w:b/>
                <w:bCs/>
              </w:rPr>
              <w:t>Przedmiot zamówienia</w:t>
            </w:r>
          </w:p>
        </w:tc>
        <w:tc>
          <w:tcPr>
            <w:tcW w:w="0" w:type="auto"/>
            <w:hideMark/>
          </w:tcPr>
          <w:p w14:paraId="59F8F1D7" w14:textId="77777777" w:rsidR="006734AA" w:rsidRPr="005E7D4A" w:rsidRDefault="006734AA" w:rsidP="009E083D">
            <w:pPr>
              <w:rPr>
                <w:b/>
                <w:bCs/>
              </w:rPr>
            </w:pPr>
            <w:r w:rsidRPr="005E7D4A">
              <w:rPr>
                <w:b/>
                <w:bCs/>
              </w:rPr>
              <w:t>Ilość (komplet)</w:t>
            </w:r>
          </w:p>
        </w:tc>
        <w:tc>
          <w:tcPr>
            <w:tcW w:w="0" w:type="auto"/>
            <w:hideMark/>
          </w:tcPr>
          <w:p w14:paraId="3E6298A7" w14:textId="77777777" w:rsidR="006734AA" w:rsidRPr="005E7D4A" w:rsidRDefault="006734AA" w:rsidP="009E083D">
            <w:pPr>
              <w:rPr>
                <w:b/>
                <w:bCs/>
              </w:rPr>
            </w:pPr>
            <w:r w:rsidRPr="005E7D4A">
              <w:rPr>
                <w:b/>
                <w:bCs/>
              </w:rPr>
              <w:t>Wartość brutto [PLN]</w:t>
            </w:r>
          </w:p>
        </w:tc>
      </w:tr>
      <w:tr w:rsidR="006734AA" w:rsidRPr="005E7D4A" w14:paraId="6D8420E7" w14:textId="77777777" w:rsidTr="009E083D">
        <w:tc>
          <w:tcPr>
            <w:tcW w:w="0" w:type="auto"/>
            <w:hideMark/>
          </w:tcPr>
          <w:p w14:paraId="420F4411" w14:textId="77777777" w:rsidR="006734AA" w:rsidRPr="005E7D4A" w:rsidRDefault="006734AA" w:rsidP="009E083D">
            <w:r w:rsidRPr="005E7D4A">
              <w:t>1</w:t>
            </w:r>
          </w:p>
        </w:tc>
        <w:tc>
          <w:tcPr>
            <w:tcW w:w="0" w:type="auto"/>
            <w:hideMark/>
          </w:tcPr>
          <w:p w14:paraId="5EB3154B" w14:textId="77777777" w:rsidR="006734AA" w:rsidRPr="005E7D4A" w:rsidRDefault="00DD5B3D" w:rsidP="009E083D">
            <w:r w:rsidRPr="00DD5B3D">
              <w:t xml:space="preserve">Audyt dokumentacyjny SZBI i zgodności z KRI oraz </w:t>
            </w:r>
            <w:proofErr w:type="spellStart"/>
            <w:r w:rsidRPr="00DD5B3D">
              <w:t>UoKSC</w:t>
            </w:r>
            <w:proofErr w:type="spellEnd"/>
            <w:r w:rsidRPr="00DD5B3D">
              <w:t xml:space="preserve"> (ustawą o KSC), ISO/IEC 27001:2022 (PN-EN ISO/IEC 27001:2023-08) oraz uwzględnienia wymagań NIS2 (Dyrektywa (UE) 2022/2555) w </w:t>
            </w:r>
            <w:r w:rsidRPr="00DD5B3D">
              <w:lastRenderedPageBreak/>
              <w:t>zakresie dobrych praktyk wynikających z NIS2. Jeżeli w toku realizacji Zadania 2 będą obowiązywać przepisy krajowe wdrażające NIS2 – audyt obejmuje również weryfikację zgodności w zakresie właściwym dla przedmiotu audytu, zgodnie z OPZ/PPU.</w:t>
            </w:r>
          </w:p>
        </w:tc>
        <w:tc>
          <w:tcPr>
            <w:tcW w:w="0" w:type="auto"/>
            <w:hideMark/>
          </w:tcPr>
          <w:p w14:paraId="1744C546" w14:textId="77777777" w:rsidR="006734AA" w:rsidRPr="005E7D4A" w:rsidRDefault="006734AA" w:rsidP="009E083D">
            <w:r w:rsidRPr="005E7D4A">
              <w:lastRenderedPageBreak/>
              <w:t>1</w:t>
            </w:r>
          </w:p>
        </w:tc>
        <w:tc>
          <w:tcPr>
            <w:tcW w:w="0" w:type="auto"/>
            <w:hideMark/>
          </w:tcPr>
          <w:p w14:paraId="4450DEE7" w14:textId="77777777" w:rsidR="006734AA" w:rsidRDefault="006734AA" w:rsidP="009E083D"/>
        </w:tc>
      </w:tr>
      <w:tr w:rsidR="006734AA" w:rsidRPr="005E7D4A" w14:paraId="24E39FC3" w14:textId="77777777" w:rsidTr="009E083D">
        <w:tc>
          <w:tcPr>
            <w:tcW w:w="0" w:type="auto"/>
            <w:hideMark/>
          </w:tcPr>
          <w:p w14:paraId="00EF27B9" w14:textId="77777777" w:rsidR="006734AA" w:rsidRPr="005E7D4A" w:rsidRDefault="006734AA" w:rsidP="009E083D">
            <w:r w:rsidRPr="005E7D4A">
              <w:t>2</w:t>
            </w:r>
          </w:p>
        </w:tc>
        <w:tc>
          <w:tcPr>
            <w:tcW w:w="0" w:type="auto"/>
            <w:hideMark/>
          </w:tcPr>
          <w:p w14:paraId="71D38399" w14:textId="77777777" w:rsidR="006734AA" w:rsidRPr="005E7D4A" w:rsidRDefault="006734AA" w:rsidP="009E083D">
            <w:r w:rsidRPr="005E7D4A">
              <w:t>Audyt techniczny (konfiguracje, skuteczność zabezpieczeń, logi, testy nieniszczące, procedury backup/</w:t>
            </w:r>
            <w:proofErr w:type="spellStart"/>
            <w:r w:rsidRPr="005E7D4A">
              <w:t>recovery</w:t>
            </w:r>
            <w:proofErr w:type="spellEnd"/>
            <w:r w:rsidRPr="005E7D4A">
              <w:t>).</w:t>
            </w:r>
          </w:p>
        </w:tc>
        <w:tc>
          <w:tcPr>
            <w:tcW w:w="0" w:type="auto"/>
            <w:hideMark/>
          </w:tcPr>
          <w:p w14:paraId="5A6C88E8" w14:textId="77777777" w:rsidR="006734AA" w:rsidRPr="005E7D4A" w:rsidRDefault="006734AA" w:rsidP="009E083D">
            <w:r w:rsidRPr="005E7D4A">
              <w:t>1</w:t>
            </w:r>
          </w:p>
        </w:tc>
        <w:tc>
          <w:tcPr>
            <w:tcW w:w="0" w:type="auto"/>
            <w:hideMark/>
          </w:tcPr>
          <w:p w14:paraId="10CD091F" w14:textId="77777777" w:rsidR="006734AA" w:rsidRDefault="006734AA" w:rsidP="009E083D"/>
        </w:tc>
      </w:tr>
      <w:tr w:rsidR="006734AA" w:rsidRPr="005E7D4A" w14:paraId="022AD775" w14:textId="77777777" w:rsidTr="009E083D">
        <w:tc>
          <w:tcPr>
            <w:tcW w:w="0" w:type="auto"/>
            <w:hideMark/>
          </w:tcPr>
          <w:p w14:paraId="4B74C9D7" w14:textId="77777777" w:rsidR="006734AA" w:rsidRPr="005E7D4A" w:rsidRDefault="006734AA" w:rsidP="009E083D">
            <w:r w:rsidRPr="005E7D4A">
              <w:t>3</w:t>
            </w:r>
          </w:p>
        </w:tc>
        <w:tc>
          <w:tcPr>
            <w:tcW w:w="0" w:type="auto"/>
            <w:hideMark/>
          </w:tcPr>
          <w:p w14:paraId="5A701A51" w14:textId="77777777" w:rsidR="006734AA" w:rsidRPr="005E7D4A" w:rsidRDefault="006734AA" w:rsidP="009E083D">
            <w:r w:rsidRPr="005E7D4A">
              <w:t xml:space="preserve">Audyt sprzętu i systemów (generator, serwer, UTM, NAS, monitoring, szyfrowanie, </w:t>
            </w:r>
            <w:proofErr w:type="spellStart"/>
            <w:r w:rsidRPr="005E7D4A">
              <w:t>switch</w:t>
            </w:r>
            <w:proofErr w:type="spellEnd"/>
            <w:r w:rsidRPr="005E7D4A">
              <w:t>).</w:t>
            </w:r>
          </w:p>
        </w:tc>
        <w:tc>
          <w:tcPr>
            <w:tcW w:w="0" w:type="auto"/>
            <w:hideMark/>
          </w:tcPr>
          <w:p w14:paraId="19AE6DC5" w14:textId="77777777" w:rsidR="006734AA" w:rsidRPr="005E7D4A" w:rsidRDefault="006734AA" w:rsidP="009E083D">
            <w:r w:rsidRPr="005E7D4A">
              <w:t>1</w:t>
            </w:r>
          </w:p>
        </w:tc>
        <w:tc>
          <w:tcPr>
            <w:tcW w:w="0" w:type="auto"/>
            <w:hideMark/>
          </w:tcPr>
          <w:p w14:paraId="53B5D7F6" w14:textId="77777777" w:rsidR="006734AA" w:rsidRDefault="006734AA" w:rsidP="009E083D"/>
        </w:tc>
      </w:tr>
      <w:tr w:rsidR="006734AA" w:rsidRPr="005E7D4A" w14:paraId="540A8766" w14:textId="77777777" w:rsidTr="009E083D">
        <w:tc>
          <w:tcPr>
            <w:tcW w:w="0" w:type="auto"/>
            <w:hideMark/>
          </w:tcPr>
          <w:p w14:paraId="3A86587C" w14:textId="77777777" w:rsidR="006734AA" w:rsidRPr="005E7D4A" w:rsidRDefault="006734AA" w:rsidP="009E083D">
            <w:r w:rsidRPr="005E7D4A">
              <w:t>4</w:t>
            </w:r>
          </w:p>
        </w:tc>
        <w:tc>
          <w:tcPr>
            <w:tcW w:w="0" w:type="auto"/>
            <w:hideMark/>
          </w:tcPr>
          <w:p w14:paraId="4EFD55A7" w14:textId="69CFF348" w:rsidR="006734AA" w:rsidRPr="005E7D4A" w:rsidRDefault="000100D9" w:rsidP="009E083D">
            <w:r w:rsidRPr="000100D9">
              <w:t>Audyt organizacyjny/proceduralny oraz część końcowa audytu (procedury, incydenty, kultura bezpieczeństwa, IAM, ocena efektów programu szkoleń oraz wnioski do raportu końcowego)</w:t>
            </w:r>
            <w:r w:rsidR="006734AA" w:rsidRPr="005E7D4A">
              <w:t>.</w:t>
            </w:r>
          </w:p>
        </w:tc>
        <w:tc>
          <w:tcPr>
            <w:tcW w:w="0" w:type="auto"/>
            <w:hideMark/>
          </w:tcPr>
          <w:p w14:paraId="67CBC1E1" w14:textId="77777777" w:rsidR="006734AA" w:rsidRPr="005E7D4A" w:rsidRDefault="006734AA" w:rsidP="009E083D">
            <w:r w:rsidRPr="005E7D4A">
              <w:t>1</w:t>
            </w:r>
          </w:p>
        </w:tc>
        <w:tc>
          <w:tcPr>
            <w:tcW w:w="0" w:type="auto"/>
            <w:hideMark/>
          </w:tcPr>
          <w:p w14:paraId="0ED9C941" w14:textId="77777777" w:rsidR="006734AA" w:rsidRDefault="006734AA" w:rsidP="009E083D"/>
        </w:tc>
      </w:tr>
      <w:tr w:rsidR="00FD128E" w:rsidRPr="005E7D4A" w14:paraId="63E44EB6" w14:textId="77777777" w:rsidTr="00D868F3">
        <w:tc>
          <w:tcPr>
            <w:tcW w:w="0" w:type="auto"/>
            <w:gridSpan w:val="3"/>
            <w:hideMark/>
          </w:tcPr>
          <w:p w14:paraId="32F92427" w14:textId="77777777" w:rsidR="00FD128E" w:rsidRDefault="00FD128E" w:rsidP="00D4575A">
            <w:pPr>
              <w:rPr>
                <w:b/>
                <w:bCs/>
              </w:rPr>
            </w:pPr>
            <w:r w:rsidRPr="005E7D4A">
              <w:rPr>
                <w:b/>
                <w:bCs/>
              </w:rPr>
              <w:t>RAZEM</w:t>
            </w:r>
            <w:r>
              <w:rPr>
                <w:b/>
                <w:bCs/>
              </w:rPr>
              <w:t>:</w:t>
            </w:r>
          </w:p>
          <w:p w14:paraId="1AECCCAE" w14:textId="4392807A" w:rsidR="0070526E" w:rsidRPr="005E7D4A" w:rsidRDefault="007E683B" w:rsidP="0070526E">
            <w:r w:rsidRPr="007E683B">
              <w:t>Cena „RAZEM” obejmuje wykonanie pełnego zakresu Zadania 2 zgodnie z OPZ/PPU, w tym co najmniej: raport główny (poziom dojrzałości, zgodność, rekomendacje), wykaz niezgodności z priorytetami i planem działań, protokoły testów, zestawienie wywiadów, analiza świadomości oraz prezentację wyników i przekazanie raportu końcowego do odbioru.</w:t>
            </w:r>
            <w:r w:rsidR="00A55093">
              <w:t xml:space="preserve"> </w:t>
            </w:r>
          </w:p>
        </w:tc>
        <w:tc>
          <w:tcPr>
            <w:tcW w:w="0" w:type="auto"/>
            <w:hideMark/>
          </w:tcPr>
          <w:p w14:paraId="0974E0E4" w14:textId="77777777" w:rsidR="00FD128E" w:rsidRPr="005E7D4A" w:rsidRDefault="00D4575A" w:rsidP="009E083D">
            <w:r w:rsidRPr="00D4575A">
              <w:t>Łączna cena ryczałtowa brutto: ……… PLN</w:t>
            </w:r>
          </w:p>
        </w:tc>
      </w:tr>
      <w:tr w:rsidR="00D4575A" w:rsidRPr="005E7D4A" w14:paraId="1E77A42C" w14:textId="77777777" w:rsidTr="00116D98">
        <w:tc>
          <w:tcPr>
            <w:tcW w:w="0" w:type="auto"/>
            <w:gridSpan w:val="4"/>
          </w:tcPr>
          <w:p w14:paraId="48AC8BAF" w14:textId="77777777" w:rsidR="00D4575A" w:rsidRPr="00D4575A" w:rsidRDefault="00D4575A" w:rsidP="00D4575A">
            <w:pPr>
              <w:ind w:left="2832"/>
            </w:pPr>
            <w:r>
              <w:t>W tym:</w:t>
            </w:r>
            <w:r>
              <w:br/>
            </w:r>
            <w:r w:rsidRPr="00FE7161">
              <w:t>Stawka VAT: ……… %</w:t>
            </w:r>
            <w:r w:rsidRPr="00FE7161">
              <w:br/>
              <w:t>Łączna cena ryczałtowa netto: ……… PLN</w:t>
            </w:r>
            <w:r w:rsidRPr="00FE7161">
              <w:br/>
              <w:t>Podatek VAT: ……… PLN</w:t>
            </w:r>
          </w:p>
        </w:tc>
      </w:tr>
    </w:tbl>
    <w:p w14:paraId="6EE1FF87" w14:textId="77777777" w:rsidR="005D479C" w:rsidRDefault="00005260">
      <w:r>
        <w:t>Uwaga: Pozycje 1–4 stanowią rozbicie informacyjne elementów składających się na jedno wynagrodzenie ryczałtowe dla Zadania 2; wiążąca dla porównania ofert jest cena „RAZEM”.</w:t>
      </w:r>
    </w:p>
    <w:p w14:paraId="6DF219B2" w14:textId="3D759945" w:rsidR="00121A63" w:rsidRDefault="00121A63">
      <w:r w:rsidRPr="00121A63">
        <w:t>Uwaga organizacyjna: część techniczna Zadania 2 realizowana jest etapowo w dwóch etapach rozdzielonych w czasie — Etap A po zakończeniu Z1, Z4 i Z5 (z minimalnym okresem stabilizacji), Etap B po zakończeniu Z6 (z minimalnym okresem stabilizacji) — zgodnie z OPZ. Cena „RAZEM" obejmuje oba etapy. Wykonawca uwzględnia ten harmonogram przy kalkulacji oferty.</w:t>
      </w:r>
    </w:p>
    <w:p w14:paraId="43C804D9" w14:textId="30B3C033" w:rsidR="00620422" w:rsidRDefault="009805A7" w:rsidP="00620422">
      <w:r w:rsidRPr="009805A7">
        <w:t>Dokumenty, oświadczenia i środki dowodowe wymagane w postępowaniu (składane wraz z ofertą albo na wezwanie Zamawiającego) określa SWZ; OPZ określa wymagania merytoryczne (opis przedmiotu zamówienia) w zakresie w nim wskazanym</w:t>
      </w:r>
      <w:r w:rsidR="00620422">
        <w:t>.</w:t>
      </w:r>
    </w:p>
    <w:p w14:paraId="6B6EBFF0" w14:textId="4084F8EB" w:rsidR="00620422" w:rsidRDefault="009805A7" w:rsidP="00620422">
      <w:r w:rsidRPr="009805A7">
        <w:t>Wykonawca składa wraz z ofertą w szczególności treści/dane wymagane w niniejszym Formularzu oraz dokumenty wskazane w SWZ jako składane wraz z ofertą; pozostałe dokumenty składa na wezwanie Zamawiającego, zgodnie z SWZ</w:t>
      </w:r>
      <w:r w:rsidR="00620422">
        <w:t>.</w:t>
      </w:r>
    </w:p>
    <w:p w14:paraId="50F6058D" w14:textId="016184FB" w:rsidR="00860A56" w:rsidRDefault="00860A56" w:rsidP="00620422">
      <w:r w:rsidRPr="00860A56">
        <w:t>Do oceny kryterium M (</w:t>
      </w:r>
      <w:r w:rsidR="005C1F8C" w:rsidRPr="005C1F8C">
        <w:t>Metodyka</w:t>
      </w:r>
      <w:r w:rsidR="005C1F8C">
        <w:t xml:space="preserve"> </w:t>
      </w:r>
      <w:r w:rsidRPr="00860A56">
        <w:t xml:space="preserve">i harmonogram) należy złożyć wraz z ofertą: Plan i </w:t>
      </w:r>
      <w:r w:rsidR="005C1F8C">
        <w:t>m</w:t>
      </w:r>
      <w:r w:rsidR="005C1F8C" w:rsidRPr="005C1F8C">
        <w:t>etodyka</w:t>
      </w:r>
      <w:r w:rsidR="005C1F8C">
        <w:t xml:space="preserve"> </w:t>
      </w:r>
      <w:r w:rsidRPr="00860A56">
        <w:t>audytu — zgodnie z wymaganiami SWZ pkt 15.4.</w:t>
      </w:r>
    </w:p>
    <w:p w14:paraId="40483A98" w14:textId="18178AB9" w:rsidR="00620422" w:rsidRDefault="007700FB" w:rsidP="00620422">
      <w:r w:rsidRPr="007700FB">
        <w:t>W przypadku rozbieżności pomiędzy niniejszym Formularzem a SWZ/OPZ – w zakresie wymogów formalnych dotyczących oferty wiążące są postanowienia SWZ, natomiast w zakresie opisu przedmiotu zamówienia i wymagań merytorycznych – OPZ</w:t>
      </w:r>
      <w:r w:rsidR="00620422">
        <w:t>.</w:t>
      </w:r>
    </w:p>
    <w:p w14:paraId="6B420408" w14:textId="3E2630F6" w:rsidR="00754032" w:rsidRDefault="00754032" w:rsidP="00754032">
      <w:r w:rsidRPr="005945C4">
        <w:rPr>
          <w:rFonts w:ascii="Segoe UI Symbol" w:hAnsi="Segoe UI Symbol" w:cs="Segoe UI Symbol"/>
        </w:rPr>
        <w:lastRenderedPageBreak/>
        <w:t>☐</w:t>
      </w:r>
      <w:r w:rsidRPr="005945C4">
        <w:t xml:space="preserve"> </w:t>
      </w:r>
      <w:r w:rsidR="000100D9" w:rsidRPr="000100D9">
        <w:t>Oświadczam, że wymóg „brak łączenia ról” został spełniony (zgodnie z SWZ/OPZ) w zakresie Części 1 i Części 2 objętych moją/naszą ofertą (zaznaczyć wyłącznie, jeżeli oferta obejmuje jednocześnie Część/Zadanie 1 oraz Część/Zadanie 2). Wskazanie osób kluczowych (na potrzeby weryfikacji wymogu „brak łączenia ról”; dane muszą być zgodne z Kartami personelu (minimalnymi) składanymi z ofertą)</w:t>
      </w:r>
      <w:r w:rsidRPr="005945C4">
        <w:t>:</w:t>
      </w:r>
    </w:p>
    <w:p w14:paraId="5EA19114" w14:textId="2C241DA2" w:rsidR="00754032" w:rsidRDefault="00754032" w:rsidP="00754032">
      <w:pPr>
        <w:ind w:left="708"/>
      </w:pPr>
      <w:r w:rsidRPr="005945C4">
        <w:t>Część 1 (SZBI) – osoba kluczowa: …</w:t>
      </w:r>
      <w:r>
        <w:t xml:space="preserve"> (</w:t>
      </w:r>
      <w:r w:rsidR="00840148">
        <w:t xml:space="preserve">wpisać </w:t>
      </w:r>
      <w:r w:rsidRPr="005945C4">
        <w:t>jeżeli dotyczy</w:t>
      </w:r>
      <w:r w:rsidR="00840148">
        <w:t xml:space="preserve">, jeżeli nie, </w:t>
      </w:r>
      <w:r w:rsidR="00840148" w:rsidRPr="000100D9">
        <w:rPr>
          <w:b/>
          <w:bCs/>
        </w:rPr>
        <w:t xml:space="preserve">wpisać </w:t>
      </w:r>
      <w:r w:rsidR="00D8430C" w:rsidRPr="000100D9">
        <w:rPr>
          <w:b/>
          <w:bCs/>
        </w:rPr>
        <w:t>NIE DOTYCZY</w:t>
      </w:r>
      <w:r>
        <w:t>)</w:t>
      </w:r>
      <w:r w:rsidRPr="005945C4">
        <w:br/>
        <w:t>Część 2 (Audyt) – osoba kluczowa: …</w:t>
      </w:r>
      <w:r>
        <w:t xml:space="preserve"> (</w:t>
      </w:r>
      <w:r w:rsidR="00840148">
        <w:t xml:space="preserve">wpisać </w:t>
      </w:r>
      <w:r w:rsidR="00840148" w:rsidRPr="005945C4">
        <w:t>jeżeli dotyczy</w:t>
      </w:r>
      <w:r w:rsidR="00840148">
        <w:t xml:space="preserve">, jeżeli nie, </w:t>
      </w:r>
      <w:r w:rsidR="00840148" w:rsidRPr="000100D9">
        <w:rPr>
          <w:b/>
          <w:bCs/>
        </w:rPr>
        <w:t xml:space="preserve">wpisać </w:t>
      </w:r>
      <w:r w:rsidR="00D8430C" w:rsidRPr="000100D9">
        <w:rPr>
          <w:b/>
          <w:bCs/>
        </w:rPr>
        <w:t>NIE DOTYCZY</w:t>
      </w:r>
      <w:r>
        <w:t>)</w:t>
      </w:r>
    </w:p>
    <w:p w14:paraId="6ACFD7F2" w14:textId="18EB874C" w:rsidR="00A55093" w:rsidRPr="00B22505" w:rsidRDefault="003955F7" w:rsidP="006734AA">
      <w:r>
        <w:t>Oświadczam, że w</w:t>
      </w:r>
      <w:r w:rsidRPr="003955F7">
        <w:t xml:space="preserve">sparcie </w:t>
      </w:r>
      <w:proofErr w:type="spellStart"/>
      <w:r w:rsidRPr="003955F7">
        <w:t>poaudytowe</w:t>
      </w:r>
      <w:proofErr w:type="spellEnd"/>
      <w:r w:rsidRPr="003955F7">
        <w:t xml:space="preserve"> (merytoryczne) dla Zadania 2 będzie świadczone zgodnie z OPZ/PPU, zdalnie, w dni robocze, i jest limitowane do 12 godzin łącznie w okresie 6 miesięcy od dnia podpisania Protokołu Odbioru Końcowego dla Zadania 2, w ramach wynagrodzenia ryczałtowego (bez odrębnej opłaty/abonamentu). W zakresie, w jakim świadczenie wsparcia przypada po 30.06.2026 r., ma ono charakter utrzymaniowy (trwałość projektu) i nie stanowi kosztu kwalifikowalnego Projektu; nie powoduje zwiększenia wynagrodzenia</w:t>
      </w:r>
      <w:r w:rsidR="00A55093" w:rsidRPr="00A55093">
        <w:t>.</w:t>
      </w:r>
      <w:r w:rsidR="009C787C">
        <w:t xml:space="preserve"> </w:t>
      </w:r>
      <w:r w:rsidR="009C787C" w:rsidRPr="009C787C">
        <w:t xml:space="preserve">Powyższe dotyczy wyłącznie wsparcia </w:t>
      </w:r>
      <w:proofErr w:type="spellStart"/>
      <w:r w:rsidR="009C787C" w:rsidRPr="009C787C">
        <w:t>poaudytowego</w:t>
      </w:r>
      <w:proofErr w:type="spellEnd"/>
      <w:r w:rsidR="009C787C" w:rsidRPr="009C787C">
        <w:t xml:space="preserve"> (merytorycznego) w rozumieniu PPU.</w:t>
      </w:r>
    </w:p>
    <w:p w14:paraId="0C73DA9C" w14:textId="6C02E12E" w:rsidR="006734AA" w:rsidRDefault="006734AA" w:rsidP="006734AA">
      <w:r w:rsidRPr="005E7D4A">
        <w:rPr>
          <w:b/>
          <w:bCs/>
        </w:rPr>
        <w:t>Termin realizacji:</w:t>
      </w:r>
      <w:r w:rsidRPr="005E7D4A">
        <w:t xml:space="preserve"> </w:t>
      </w:r>
      <w:r w:rsidR="003D7288">
        <w:t xml:space="preserve">do </w:t>
      </w:r>
      <w:r w:rsidRPr="005E7D4A">
        <w:t>1</w:t>
      </w:r>
      <w:r w:rsidR="000100D9">
        <w:t>9</w:t>
      </w:r>
      <w:r w:rsidRPr="005E7D4A">
        <w:t>.06.2026 r.</w:t>
      </w:r>
    </w:p>
    <w:p w14:paraId="14ABE6BC" w14:textId="77777777" w:rsidR="00251729" w:rsidRPr="000174CF" w:rsidRDefault="00251729" w:rsidP="00251729">
      <w:pPr>
        <w:suppressAutoHyphens w:val="0"/>
        <w:spacing w:after="0" w:line="360" w:lineRule="auto"/>
        <w:rPr>
          <w:rFonts w:cstheme="majorHAnsi"/>
        </w:rPr>
      </w:pPr>
      <w:bookmarkStart w:id="0" w:name="_Hlk219425776"/>
      <w:r w:rsidRPr="004C6D0E">
        <w:rPr>
          <w:rFonts w:cstheme="majorHAnsi"/>
        </w:rPr>
        <w:t xml:space="preserve">Korzystanie z podmiotów udostępniających zasoby (art. 118–123 </w:t>
      </w:r>
      <w:proofErr w:type="spellStart"/>
      <w:r w:rsidRPr="004C6D0E">
        <w:rPr>
          <w:rFonts w:cstheme="majorHAnsi"/>
        </w:rPr>
        <w:t>Pzp</w:t>
      </w:r>
      <w:proofErr w:type="spellEnd"/>
      <w:r w:rsidRPr="004C6D0E">
        <w:rPr>
          <w:rFonts w:cstheme="majorHAnsi"/>
        </w:rPr>
        <w:t>) – nie dotyczy podwykonawców</w:t>
      </w:r>
      <w:r w:rsidRPr="000174CF">
        <w:rPr>
          <w:rFonts w:cstheme="majorHAnsi"/>
        </w:rPr>
        <w:t>.</w:t>
      </w:r>
    </w:p>
    <w:p w14:paraId="21BF8274" w14:textId="77777777" w:rsidR="00251729" w:rsidRPr="000174CF" w:rsidRDefault="00251729" w:rsidP="00251729">
      <w:pPr>
        <w:spacing w:line="360" w:lineRule="auto"/>
        <w:jc w:val="center"/>
        <w:rPr>
          <w:rFonts w:cstheme="majorHAnsi"/>
        </w:rPr>
      </w:pPr>
      <w:r w:rsidRPr="002D7C0E">
        <w:rPr>
          <w:rFonts w:ascii="Segoe UI Symbol" w:hAnsi="Segoe UI Symbol" w:cs="Segoe UI Symbol"/>
        </w:rPr>
        <w:t>☐</w:t>
      </w:r>
      <w:r w:rsidRPr="002D7C0E">
        <w:rPr>
          <w:rFonts w:cstheme="majorHAnsi"/>
        </w:rPr>
        <w:t xml:space="preserve"> TAK </w:t>
      </w:r>
      <w:r>
        <w:rPr>
          <w:rFonts w:cstheme="majorHAnsi"/>
        </w:rPr>
        <w:tab/>
      </w:r>
      <w:r>
        <w:rPr>
          <w:rFonts w:cstheme="majorHAnsi"/>
        </w:rPr>
        <w:tab/>
      </w:r>
      <w:r w:rsidRPr="002D7C0E">
        <w:rPr>
          <w:rFonts w:ascii="Segoe UI Symbol" w:hAnsi="Segoe UI Symbol" w:cs="Segoe UI Symbol"/>
        </w:rPr>
        <w:t>☐</w:t>
      </w:r>
      <w:r w:rsidRPr="002D7C0E">
        <w:rPr>
          <w:rFonts w:cstheme="majorHAnsi"/>
        </w:rPr>
        <w:t xml:space="preserve"> NIE </w:t>
      </w:r>
      <w:r>
        <w:rPr>
          <w:rFonts w:cstheme="majorHAnsi"/>
        </w:rPr>
        <w:tab/>
      </w:r>
      <w:r>
        <w:rPr>
          <w:rFonts w:cstheme="majorHAnsi"/>
        </w:rPr>
        <w:tab/>
      </w:r>
      <w:r w:rsidRPr="002D7C0E">
        <w:rPr>
          <w:rFonts w:cstheme="majorHAnsi"/>
        </w:rPr>
        <w:t>(zaznaczy</w:t>
      </w:r>
      <w:r w:rsidRPr="002D7C0E">
        <w:rPr>
          <w:rFonts w:cs="Calibri"/>
        </w:rPr>
        <w:t>ć</w:t>
      </w:r>
      <w:r w:rsidRPr="002D7C0E">
        <w:rPr>
          <w:rFonts w:cstheme="majorHAnsi"/>
        </w:rPr>
        <w:t xml:space="preserve"> w</w:t>
      </w:r>
      <w:r w:rsidRPr="002D7C0E">
        <w:rPr>
          <w:rFonts w:cs="Calibri"/>
        </w:rPr>
        <w:t>ł</w:t>
      </w:r>
      <w:r w:rsidRPr="002D7C0E">
        <w:rPr>
          <w:rFonts w:cstheme="majorHAnsi"/>
        </w:rPr>
        <w:t>a</w:t>
      </w:r>
      <w:r w:rsidRPr="002D7C0E">
        <w:rPr>
          <w:rFonts w:cs="Calibri"/>
        </w:rPr>
        <w:t>ś</w:t>
      </w:r>
      <w:r w:rsidRPr="002D7C0E">
        <w:rPr>
          <w:rFonts w:cstheme="majorHAnsi"/>
        </w:rPr>
        <w:t>ciwe)</w:t>
      </w:r>
    </w:p>
    <w:p w14:paraId="59FBF3BF" w14:textId="0CEF3912" w:rsidR="00D37874" w:rsidRDefault="00D37874" w:rsidP="00251729">
      <w:pPr>
        <w:suppressAutoHyphens w:val="0"/>
        <w:spacing w:after="0" w:line="360" w:lineRule="auto"/>
        <w:ind w:left="708"/>
        <w:rPr>
          <w:rFonts w:cstheme="majorHAnsi"/>
        </w:rPr>
      </w:pPr>
      <w:r w:rsidRPr="00D37874">
        <w:rPr>
          <w:rFonts w:cstheme="majorHAnsi"/>
        </w:rPr>
        <w:t>Jeżeli zaznaczono NIE – wpisać poniżej: „</w:t>
      </w:r>
      <w:r w:rsidRPr="000100D9">
        <w:rPr>
          <w:rFonts w:cstheme="majorHAnsi"/>
          <w:b/>
          <w:bCs/>
        </w:rPr>
        <w:t>NIE DOTYCZY</w:t>
      </w:r>
      <w:r w:rsidRPr="00D37874">
        <w:rPr>
          <w:rFonts w:cstheme="majorHAnsi"/>
        </w:rPr>
        <w:t>”:</w:t>
      </w:r>
      <w:r>
        <w:rPr>
          <w:rFonts w:cstheme="majorHAnsi"/>
        </w:rPr>
        <w:br/>
        <w:t>_______________________________</w:t>
      </w:r>
    </w:p>
    <w:p w14:paraId="4AFC72E8" w14:textId="6A28BC6E" w:rsidR="00251729" w:rsidRDefault="00251729" w:rsidP="00251729">
      <w:pPr>
        <w:suppressAutoHyphens w:val="0"/>
        <w:spacing w:after="0" w:line="360" w:lineRule="auto"/>
        <w:ind w:left="708"/>
        <w:rPr>
          <w:rFonts w:cstheme="majorHAnsi"/>
        </w:rPr>
      </w:pPr>
      <w:r w:rsidRPr="005D7AD0">
        <w:rPr>
          <w:rFonts w:cstheme="majorHAnsi"/>
        </w:rPr>
        <w:t xml:space="preserve">Jeżeli </w:t>
      </w:r>
      <w:r w:rsidR="00D37874">
        <w:rPr>
          <w:rFonts w:cstheme="majorHAnsi"/>
        </w:rPr>
        <w:t xml:space="preserve">zaznaczono </w:t>
      </w:r>
      <w:r w:rsidRPr="005D7AD0">
        <w:rPr>
          <w:rFonts w:cstheme="majorHAnsi"/>
        </w:rPr>
        <w:t xml:space="preserve">TAK, </w:t>
      </w:r>
      <w:r w:rsidR="00D37874" w:rsidRPr="00D37874">
        <w:rPr>
          <w:rFonts w:cstheme="majorHAnsi"/>
        </w:rPr>
        <w:t>wypełnić poniżej (w przypadku więcej niż jednego podmiotu, powielić blok)</w:t>
      </w:r>
      <w:r w:rsidRPr="005D7AD0">
        <w:rPr>
          <w:rFonts w:cstheme="majorHAnsi"/>
        </w:rPr>
        <w:t xml:space="preserve">: </w:t>
      </w:r>
    </w:p>
    <w:p w14:paraId="51D11528" w14:textId="77777777" w:rsidR="00251729" w:rsidRDefault="00251729" w:rsidP="00251729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nazwa podmiotu __________________, </w:t>
      </w:r>
    </w:p>
    <w:p w14:paraId="5D25886E" w14:textId="77777777" w:rsidR="00251729" w:rsidRDefault="00251729" w:rsidP="00251729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zasób udostępniany (jakie zdolności) __________________, </w:t>
      </w:r>
    </w:p>
    <w:p w14:paraId="03EFC931" w14:textId="77777777" w:rsidR="00251729" w:rsidRDefault="00251729" w:rsidP="00251729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sposób wykorzystania w realizacji zamówienia __________________, </w:t>
      </w:r>
    </w:p>
    <w:p w14:paraId="21061F7D" w14:textId="77777777" w:rsidR="00251729" w:rsidRDefault="00251729" w:rsidP="00251729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okres udostępnienia __________________, </w:t>
      </w:r>
    </w:p>
    <w:p w14:paraId="02F2CB37" w14:textId="3750861E" w:rsidR="00251729" w:rsidRDefault="00251729" w:rsidP="00251729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osoby/role </w:t>
      </w:r>
      <w:r w:rsidR="00D37874">
        <w:rPr>
          <w:rFonts w:cstheme="majorHAnsi"/>
        </w:rPr>
        <w:t>(</w:t>
      </w:r>
      <w:r w:rsidR="00D37874" w:rsidRPr="00D37874">
        <w:rPr>
          <w:rFonts w:cstheme="majorHAnsi"/>
        </w:rPr>
        <w:t>wypełnić wyłącznie, jeżeli udostępniany zasób obejmuje personel; w przeciwnym razie wpisać „</w:t>
      </w:r>
      <w:r w:rsidR="00D37874" w:rsidRPr="000100D9">
        <w:rPr>
          <w:rFonts w:cstheme="majorHAnsi"/>
          <w:b/>
          <w:bCs/>
        </w:rPr>
        <w:t>NIE DOTYCZY</w:t>
      </w:r>
      <w:r w:rsidR="00D37874" w:rsidRPr="00D37874">
        <w:rPr>
          <w:rFonts w:cstheme="majorHAnsi"/>
        </w:rPr>
        <w:t>”</w:t>
      </w:r>
      <w:r w:rsidR="00D37874">
        <w:rPr>
          <w:rFonts w:cstheme="majorHAnsi"/>
        </w:rPr>
        <w:t xml:space="preserve">) </w:t>
      </w:r>
      <w:r w:rsidRPr="005D7AD0">
        <w:rPr>
          <w:rFonts w:cstheme="majorHAnsi"/>
        </w:rPr>
        <w:t>__________________.</w:t>
      </w:r>
      <w:bookmarkEnd w:id="0"/>
    </w:p>
    <w:p w14:paraId="55CF819A" w14:textId="376AB76D" w:rsidR="00251729" w:rsidRDefault="00251729" w:rsidP="00251729">
      <w:pPr>
        <w:suppressAutoHyphens w:val="0"/>
        <w:spacing w:after="0" w:line="360" w:lineRule="auto"/>
        <w:rPr>
          <w:rFonts w:cstheme="majorHAnsi"/>
        </w:rPr>
      </w:pPr>
      <w:r w:rsidRPr="004C6D0E">
        <w:rPr>
          <w:rFonts w:cstheme="majorHAnsi"/>
        </w:rPr>
        <w:t>Uwaga: Powyższe wskazanie ma charakter informacyjny i nie zastępuje zobowiązania podmiotu udostępniającego zasoby (Zał. 3 do SWZ), jeżeli jest wymagane.</w:t>
      </w:r>
    </w:p>
    <w:p w14:paraId="23F1899C" w14:textId="77777777" w:rsidR="00251729" w:rsidRDefault="00251729" w:rsidP="000C4D2D">
      <w:pPr>
        <w:suppressAutoHyphens w:val="0"/>
        <w:spacing w:after="0" w:line="360" w:lineRule="auto"/>
        <w:rPr>
          <w:rFonts w:cstheme="majorHAnsi"/>
        </w:rPr>
      </w:pPr>
    </w:p>
    <w:p w14:paraId="4FE4C856" w14:textId="56C37878" w:rsidR="000C4D2D" w:rsidRPr="000174CF" w:rsidRDefault="000C4D2D" w:rsidP="000C4D2D">
      <w:pPr>
        <w:suppressAutoHyphens w:val="0"/>
        <w:spacing w:after="0" w:line="360" w:lineRule="auto"/>
        <w:rPr>
          <w:rFonts w:cstheme="majorHAnsi"/>
        </w:rPr>
      </w:pPr>
      <w:r w:rsidRPr="000174CF">
        <w:rPr>
          <w:rFonts w:cstheme="majorHAnsi"/>
        </w:rPr>
        <w:t>Korzystanie z Podwykonawców.</w:t>
      </w:r>
    </w:p>
    <w:p w14:paraId="16E65D37" w14:textId="77777777" w:rsidR="000C4D2D" w:rsidRDefault="000C4D2D" w:rsidP="000C4D2D">
      <w:pPr>
        <w:spacing w:line="240" w:lineRule="auto"/>
        <w:ind w:firstLine="284"/>
        <w:rPr>
          <w:rFonts w:cstheme="majorHAnsi"/>
        </w:rPr>
      </w:pPr>
      <w:r w:rsidRPr="004D210D">
        <w:rPr>
          <w:rFonts w:ascii="Segoe UI Symbol" w:hAnsi="Segoe UI Symbol" w:cs="Segoe UI Symbol"/>
        </w:rPr>
        <w:t>☐</w:t>
      </w:r>
      <w:r w:rsidRPr="004D210D">
        <w:rPr>
          <w:rFonts w:cstheme="majorHAnsi"/>
        </w:rPr>
        <w:t xml:space="preserve"> </w:t>
      </w:r>
      <w:r w:rsidRPr="000174CF">
        <w:rPr>
          <w:rFonts w:cstheme="majorHAnsi"/>
        </w:rPr>
        <w:t>Przedmiot zamówienia będę/będziemy wykonywać wyłącznie siłami własnymi</w:t>
      </w:r>
    </w:p>
    <w:p w14:paraId="1E92D5E2" w14:textId="77777777" w:rsidR="000C4D2D" w:rsidRPr="000174CF" w:rsidRDefault="000C4D2D" w:rsidP="000C4D2D">
      <w:pPr>
        <w:spacing w:line="360" w:lineRule="auto"/>
        <w:ind w:firstLine="284"/>
        <w:rPr>
          <w:rFonts w:cstheme="majorHAnsi"/>
        </w:rPr>
      </w:pPr>
      <w:r w:rsidRPr="004D210D">
        <w:rPr>
          <w:rFonts w:ascii="Segoe UI Symbol" w:hAnsi="Segoe UI Symbol" w:cs="Segoe UI Symbol"/>
        </w:rPr>
        <w:t>☐</w:t>
      </w:r>
      <w:r w:rsidRPr="004D210D">
        <w:rPr>
          <w:rFonts w:cstheme="majorHAnsi"/>
        </w:rPr>
        <w:t xml:space="preserve"> </w:t>
      </w:r>
      <w:r w:rsidRPr="000174CF">
        <w:rPr>
          <w:rFonts w:cstheme="majorHAnsi"/>
        </w:rPr>
        <w:t>Przedmiot zamówienia będę/będziemy wykonywać przy pomocy podwykonawców:</w:t>
      </w:r>
    </w:p>
    <w:tbl>
      <w:tblPr>
        <w:tblW w:w="9773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410"/>
        <w:gridCol w:w="4883"/>
      </w:tblGrid>
      <w:tr w:rsidR="000C4D2D" w:rsidRPr="000174CF" w14:paraId="624C9F60" w14:textId="77777777" w:rsidTr="0026352A">
        <w:trPr>
          <w:trHeight w:val="197"/>
        </w:trPr>
        <w:tc>
          <w:tcPr>
            <w:tcW w:w="480" w:type="dxa"/>
          </w:tcPr>
          <w:p w14:paraId="0223FCD9" w14:textId="77777777" w:rsidR="000C4D2D" w:rsidRPr="000174CF" w:rsidRDefault="000C4D2D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>Lp.</w:t>
            </w:r>
          </w:p>
        </w:tc>
        <w:tc>
          <w:tcPr>
            <w:tcW w:w="4410" w:type="dxa"/>
          </w:tcPr>
          <w:p w14:paraId="39A7B7B8" w14:textId="77777777" w:rsidR="000C4D2D" w:rsidRPr="000174CF" w:rsidRDefault="000C4D2D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>Nazwa i adres podwykonawcy</w:t>
            </w:r>
          </w:p>
        </w:tc>
        <w:tc>
          <w:tcPr>
            <w:tcW w:w="4883" w:type="dxa"/>
          </w:tcPr>
          <w:p w14:paraId="723FF219" w14:textId="77777777" w:rsidR="000C4D2D" w:rsidRPr="000174CF" w:rsidRDefault="000C4D2D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 xml:space="preserve">Rodzaj i zakres </w:t>
            </w:r>
          </w:p>
          <w:p w14:paraId="1A379B46" w14:textId="77777777" w:rsidR="000C4D2D" w:rsidRPr="000174CF" w:rsidRDefault="000C4D2D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</w:p>
        </w:tc>
      </w:tr>
      <w:tr w:rsidR="000C4D2D" w:rsidRPr="000174CF" w14:paraId="2B92837E" w14:textId="77777777" w:rsidTr="0026352A">
        <w:trPr>
          <w:trHeight w:val="255"/>
        </w:trPr>
        <w:tc>
          <w:tcPr>
            <w:tcW w:w="480" w:type="dxa"/>
          </w:tcPr>
          <w:p w14:paraId="308B02A3" w14:textId="77777777" w:rsidR="000C4D2D" w:rsidRPr="000174CF" w:rsidRDefault="000C4D2D" w:rsidP="0026352A">
            <w:pPr>
              <w:ind w:left="-8"/>
              <w:rPr>
                <w:rFonts w:cstheme="majorHAnsi"/>
              </w:rPr>
            </w:pPr>
            <w:r w:rsidRPr="000174CF">
              <w:rPr>
                <w:rFonts w:cstheme="majorHAnsi"/>
              </w:rPr>
              <w:lastRenderedPageBreak/>
              <w:t>1.</w:t>
            </w:r>
          </w:p>
        </w:tc>
        <w:tc>
          <w:tcPr>
            <w:tcW w:w="4410" w:type="dxa"/>
          </w:tcPr>
          <w:p w14:paraId="5FF0FC1B" w14:textId="77777777" w:rsidR="000C4D2D" w:rsidRPr="000174CF" w:rsidRDefault="000C4D2D" w:rsidP="0026352A">
            <w:pPr>
              <w:rPr>
                <w:rFonts w:cstheme="majorHAnsi"/>
              </w:rPr>
            </w:pPr>
          </w:p>
        </w:tc>
        <w:tc>
          <w:tcPr>
            <w:tcW w:w="4883" w:type="dxa"/>
          </w:tcPr>
          <w:p w14:paraId="3B04904B" w14:textId="77777777" w:rsidR="000C4D2D" w:rsidRPr="000174CF" w:rsidRDefault="000C4D2D" w:rsidP="0026352A">
            <w:pPr>
              <w:rPr>
                <w:rFonts w:cstheme="majorHAnsi"/>
              </w:rPr>
            </w:pPr>
          </w:p>
          <w:p w14:paraId="39206A15" w14:textId="77777777" w:rsidR="000C4D2D" w:rsidRPr="000174CF" w:rsidRDefault="000C4D2D" w:rsidP="0026352A">
            <w:pPr>
              <w:rPr>
                <w:rFonts w:cstheme="majorHAnsi"/>
              </w:rPr>
            </w:pPr>
          </w:p>
        </w:tc>
      </w:tr>
    </w:tbl>
    <w:p w14:paraId="2ECB46C6" w14:textId="77777777" w:rsidR="000C4D2D" w:rsidRPr="004D210D" w:rsidRDefault="000C4D2D" w:rsidP="000C4D2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pacing w:line="360" w:lineRule="auto"/>
        <w:ind w:left="3"/>
        <w:jc w:val="both"/>
        <w:rPr>
          <w:rFonts w:cstheme="majorHAnsi"/>
        </w:rPr>
      </w:pPr>
      <w:r w:rsidRPr="004D210D">
        <w:rPr>
          <w:rFonts w:cstheme="majorHAnsi"/>
        </w:rPr>
        <w:t>Jeżeli brak podwykonawc</w:t>
      </w:r>
      <w:r w:rsidRPr="004D210D">
        <w:rPr>
          <w:rFonts w:cs="Calibri"/>
        </w:rPr>
        <w:t>ó</w:t>
      </w:r>
      <w:r w:rsidRPr="004D210D">
        <w:rPr>
          <w:rFonts w:cstheme="majorHAnsi"/>
        </w:rPr>
        <w:t xml:space="preserve">w </w:t>
      </w:r>
      <w:r w:rsidRPr="004D210D">
        <w:rPr>
          <w:rFonts w:cs="Calibri"/>
        </w:rPr>
        <w:t>–</w:t>
      </w:r>
      <w:r w:rsidRPr="004D210D">
        <w:rPr>
          <w:rFonts w:cstheme="majorHAnsi"/>
        </w:rPr>
        <w:t xml:space="preserve"> wpisa</w:t>
      </w:r>
      <w:r w:rsidRPr="004D210D">
        <w:rPr>
          <w:rFonts w:cs="Calibri"/>
        </w:rPr>
        <w:t>ć</w:t>
      </w:r>
      <w:r w:rsidRPr="004D210D">
        <w:rPr>
          <w:rFonts w:cstheme="majorHAnsi"/>
        </w:rPr>
        <w:t xml:space="preserve"> w </w:t>
      </w:r>
      <w:r>
        <w:rPr>
          <w:rFonts w:cstheme="majorHAnsi"/>
        </w:rPr>
        <w:t xml:space="preserve">obu kolumnach </w:t>
      </w:r>
      <w:r w:rsidRPr="004D210D">
        <w:rPr>
          <w:rFonts w:cstheme="majorHAnsi"/>
        </w:rPr>
        <w:t xml:space="preserve">tabeli: </w:t>
      </w:r>
      <w:r w:rsidRPr="004D210D">
        <w:rPr>
          <w:rFonts w:cs="Calibri"/>
        </w:rPr>
        <w:t>„</w:t>
      </w:r>
      <w:r w:rsidRPr="000100D9">
        <w:rPr>
          <w:rFonts w:cstheme="majorHAnsi"/>
          <w:b/>
          <w:bCs/>
        </w:rPr>
        <w:t>NIE DOTYCZY</w:t>
      </w:r>
      <w:r w:rsidRPr="004D210D">
        <w:rPr>
          <w:rFonts w:cs="Calibri"/>
        </w:rPr>
        <w:t>”</w:t>
      </w:r>
      <w:r w:rsidRPr="004D210D">
        <w:rPr>
          <w:rFonts w:cstheme="majorHAnsi"/>
        </w:rPr>
        <w:t>.</w:t>
      </w:r>
    </w:p>
    <w:p w14:paraId="4766F724" w14:textId="77777777" w:rsidR="000C4D2D" w:rsidRPr="003C5A24" w:rsidRDefault="000C4D2D" w:rsidP="000C4D2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pacing w:line="240" w:lineRule="auto"/>
        <w:ind w:left="3"/>
        <w:jc w:val="both"/>
        <w:rPr>
          <w:rFonts w:cstheme="majorHAnsi"/>
        </w:rPr>
      </w:pPr>
      <w:r w:rsidRPr="007D2DAA">
        <w:rPr>
          <w:rFonts w:cstheme="majorHAnsi"/>
        </w:rPr>
        <w:t>Informacja (dla celów sprawozdawczo-statystycznych; nie stanowi warunku udziału ani kryterium oceny ofert; brak wskazania nie skutkuje odrzuceniem oferty)</w:t>
      </w:r>
      <w:r>
        <w:rPr>
          <w:rFonts w:cstheme="majorHAnsi"/>
        </w:rPr>
        <w:t xml:space="preserve">, </w:t>
      </w:r>
      <w:r w:rsidRPr="007D2DAA">
        <w:rPr>
          <w:rFonts w:cstheme="majorHAnsi"/>
        </w:rPr>
        <w:t>Wykonawca oświadcza, że jest (zaznaczyć właściwe):</w:t>
      </w:r>
    </w:p>
    <w:p w14:paraId="5423F86B" w14:textId="77777777" w:rsidR="000C4D2D" w:rsidRPr="0091511C" w:rsidRDefault="000C4D2D" w:rsidP="000C4D2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mikro przedsiębiorcą</w:t>
      </w:r>
    </w:p>
    <w:p w14:paraId="02FE00A2" w14:textId="77777777" w:rsidR="000C4D2D" w:rsidRPr="0091511C" w:rsidRDefault="000C4D2D" w:rsidP="000C4D2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małym przedsiębiorcą</w:t>
      </w:r>
    </w:p>
    <w:p w14:paraId="656AFF92" w14:textId="77777777" w:rsidR="000C4D2D" w:rsidRPr="0091511C" w:rsidRDefault="000C4D2D" w:rsidP="000C4D2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średnim przedsiębiorcą</w:t>
      </w:r>
    </w:p>
    <w:p w14:paraId="3B4D1753" w14:textId="54DB7123" w:rsidR="006734AA" w:rsidRPr="0070526E" w:rsidRDefault="000C4D2D" w:rsidP="000C4D2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pacing w:line="360" w:lineRule="auto"/>
        <w:ind w:left="2555"/>
        <w:rPr>
          <w:rFonts w:cstheme="majorHAnsi"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innym przedsiębiorstwem</w:t>
      </w:r>
    </w:p>
    <w:p w14:paraId="55CBE0AE" w14:textId="77777777" w:rsidR="006734AA" w:rsidRPr="000174CF" w:rsidRDefault="006734AA" w:rsidP="006734AA">
      <w:pPr>
        <w:numPr>
          <w:ilvl w:val="0"/>
          <w:numId w:val="29"/>
        </w:numPr>
        <w:tabs>
          <w:tab w:val="left" w:pos="-1560"/>
        </w:tabs>
        <w:spacing w:after="0" w:line="240" w:lineRule="auto"/>
        <w:ind w:left="284" w:hanging="284"/>
        <w:jc w:val="both"/>
        <w:rPr>
          <w:rFonts w:cstheme="majorHAnsi"/>
        </w:rPr>
      </w:pPr>
      <w:r w:rsidRPr="000174CF">
        <w:rPr>
          <w:rFonts w:cstheme="majorHAnsi"/>
        </w:rPr>
        <w:t>POZOSTAŁE OŚWIADCZENIA.</w:t>
      </w:r>
    </w:p>
    <w:p w14:paraId="09774962" w14:textId="77777777" w:rsidR="006734AA" w:rsidRPr="000174CF" w:rsidRDefault="006734AA" w:rsidP="006734AA">
      <w:pPr>
        <w:numPr>
          <w:ilvl w:val="0"/>
          <w:numId w:val="3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>świadczam</w:t>
      </w:r>
      <w:r w:rsidR="00446E55">
        <w:rPr>
          <w:rFonts w:cstheme="majorHAnsi"/>
          <w:bCs/>
          <w:color w:val="000000"/>
        </w:rPr>
        <w:t>/</w:t>
      </w:r>
      <w:r w:rsidRPr="000174CF">
        <w:rPr>
          <w:rFonts w:cstheme="majorHAnsi"/>
          <w:bCs/>
          <w:color w:val="000000"/>
        </w:rPr>
        <w:t xml:space="preserve">y, </w:t>
      </w:r>
      <w:r w:rsidRPr="000174CF">
        <w:rPr>
          <w:rFonts w:cstheme="majorHAnsi"/>
          <w:color w:val="000000"/>
        </w:rPr>
        <w:t>że zapoznaliśmy się ze SWZ i dokumentami zamówienia, uznajemy się za związanych określonymi w nich postanowieniami i zasadami postępowania.</w:t>
      </w:r>
    </w:p>
    <w:p w14:paraId="4046E3BB" w14:textId="77777777" w:rsidR="006734AA" w:rsidRPr="000174CF" w:rsidRDefault="006734AA" w:rsidP="006734AA">
      <w:pPr>
        <w:numPr>
          <w:ilvl w:val="0"/>
          <w:numId w:val="3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>świadczam</w:t>
      </w:r>
      <w:r w:rsidR="00446E55">
        <w:rPr>
          <w:rFonts w:cstheme="majorHAnsi"/>
          <w:bCs/>
          <w:color w:val="000000"/>
        </w:rPr>
        <w:t>/</w:t>
      </w:r>
      <w:r w:rsidRPr="000174CF">
        <w:rPr>
          <w:rFonts w:cstheme="majorHAnsi"/>
          <w:bCs/>
          <w:color w:val="000000"/>
        </w:rPr>
        <w:t xml:space="preserve">y, </w:t>
      </w:r>
      <w:r w:rsidRPr="000174CF">
        <w:rPr>
          <w:rFonts w:cstheme="majorHAnsi"/>
          <w:color w:val="000000"/>
        </w:rPr>
        <w:t>że zaoferowana całkowita cena brutto uwzględnia wszystkie należne nam elementy wynagrodzenia wynikające z tytułu przygotowania, realizacji i rozliczenia przedmiotu zamówienia</w:t>
      </w:r>
      <w:r w:rsidRPr="000174CF">
        <w:rPr>
          <w:rFonts w:cstheme="majorHAnsi"/>
        </w:rPr>
        <w:t>.</w:t>
      </w:r>
    </w:p>
    <w:p w14:paraId="7A9B606F" w14:textId="77777777" w:rsidR="006734AA" w:rsidRPr="000174CF" w:rsidRDefault="006734AA" w:rsidP="006734AA">
      <w:pPr>
        <w:numPr>
          <w:ilvl w:val="0"/>
          <w:numId w:val="3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>świadczam</w:t>
      </w:r>
      <w:r w:rsidR="00446E55">
        <w:rPr>
          <w:rFonts w:cstheme="majorHAnsi"/>
          <w:bCs/>
          <w:color w:val="000000"/>
        </w:rPr>
        <w:t>/</w:t>
      </w:r>
      <w:r w:rsidRPr="000174CF">
        <w:rPr>
          <w:rFonts w:cstheme="majorHAnsi"/>
          <w:bCs/>
          <w:color w:val="000000"/>
        </w:rPr>
        <w:t xml:space="preserve">y, </w:t>
      </w:r>
      <w:r w:rsidRPr="000174CF">
        <w:rPr>
          <w:rFonts w:cstheme="majorHAnsi"/>
          <w:color w:val="000000"/>
        </w:rPr>
        <w:t>że</w:t>
      </w:r>
      <w:r w:rsidRPr="000174CF">
        <w:rPr>
          <w:rFonts w:cstheme="majorHAnsi"/>
        </w:rPr>
        <w:t xml:space="preserve"> zdobyliśmy wszelkie niezbędne informacje konieczne do rzetelnego skalkulowania ceny naszej oferty.</w:t>
      </w:r>
    </w:p>
    <w:p w14:paraId="35CF8AEB" w14:textId="77777777" w:rsidR="006734AA" w:rsidRPr="000174CF" w:rsidRDefault="006734AA" w:rsidP="006734AA">
      <w:pPr>
        <w:numPr>
          <w:ilvl w:val="0"/>
          <w:numId w:val="3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Zobowiązujemy się  do wykonania zamówienia w terminie określonym w SWZ.</w:t>
      </w:r>
    </w:p>
    <w:p w14:paraId="7611384D" w14:textId="77777777" w:rsidR="006734AA" w:rsidRPr="000174CF" w:rsidRDefault="006734AA" w:rsidP="006734AA">
      <w:pPr>
        <w:numPr>
          <w:ilvl w:val="0"/>
          <w:numId w:val="3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>świadczam</w:t>
      </w:r>
      <w:r w:rsidR="00446E55">
        <w:rPr>
          <w:rFonts w:cstheme="majorHAnsi"/>
          <w:bCs/>
          <w:color w:val="000000"/>
        </w:rPr>
        <w:t>/</w:t>
      </w:r>
      <w:r w:rsidRPr="000174CF">
        <w:rPr>
          <w:rFonts w:cstheme="majorHAnsi"/>
          <w:bCs/>
          <w:color w:val="000000"/>
        </w:rPr>
        <w:t xml:space="preserve">y, </w:t>
      </w:r>
      <w:r w:rsidRPr="000174CF">
        <w:rPr>
          <w:rFonts w:cstheme="majorHAnsi"/>
          <w:color w:val="000000"/>
        </w:rPr>
        <w:t>że zapoznaliśmy się z wzorem umowy  i zobowiązujemy się, w przypadku wyboru naszej oferty, do zawarcia umowy zgodnej z ofertą, na warunkach określonych w SWZ, w miejscu i terminie wyznaczonym przez Zamawiającego.</w:t>
      </w:r>
    </w:p>
    <w:p w14:paraId="0DA9E780" w14:textId="77777777" w:rsidR="0070526E" w:rsidRPr="0070526E" w:rsidRDefault="006734AA" w:rsidP="000F59B7">
      <w:pPr>
        <w:numPr>
          <w:ilvl w:val="0"/>
          <w:numId w:val="30"/>
        </w:numPr>
        <w:tabs>
          <w:tab w:val="left" w:pos="-851"/>
        </w:tabs>
        <w:suppressAutoHyphens w:val="0"/>
        <w:spacing w:after="0" w:line="240" w:lineRule="auto"/>
        <w:jc w:val="both"/>
        <w:rPr>
          <w:rFonts w:cstheme="majorHAnsi"/>
        </w:rPr>
      </w:pPr>
      <w:r w:rsidRPr="000174CF">
        <w:rPr>
          <w:rFonts w:cstheme="majorHAnsi"/>
        </w:rPr>
        <w:t>Oświadczam</w:t>
      </w:r>
      <w:r w:rsidR="00446E55">
        <w:rPr>
          <w:rFonts w:cstheme="majorHAnsi"/>
        </w:rPr>
        <w:t>/y</w:t>
      </w:r>
      <w:r w:rsidRPr="000174CF">
        <w:rPr>
          <w:rFonts w:cstheme="majorHAnsi"/>
        </w:rPr>
        <w:t>, że wypełniłem obowiązki informacyjne przewidziane w art. 13 lub art. 14 RODO</w:t>
      </w:r>
      <w:r w:rsidRPr="000174CF">
        <w:rPr>
          <w:rFonts w:cstheme="majorHAnsi"/>
          <w:vertAlign w:val="superscript"/>
        </w:rPr>
        <w:t>1)</w:t>
      </w:r>
      <w:r w:rsidRPr="000174CF">
        <w:rPr>
          <w:rFonts w:cstheme="majorHAnsi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4A22C0FD" w14:textId="77777777" w:rsidR="006734AA" w:rsidRDefault="0070526E" w:rsidP="000F59B7">
      <w:pPr>
        <w:numPr>
          <w:ilvl w:val="0"/>
          <w:numId w:val="30"/>
        </w:numPr>
        <w:tabs>
          <w:tab w:val="left" w:pos="-851"/>
        </w:tabs>
        <w:suppressAutoHyphens w:val="0"/>
        <w:spacing w:after="0" w:line="240" w:lineRule="auto"/>
        <w:jc w:val="both"/>
        <w:rPr>
          <w:rFonts w:cstheme="majorHAnsi"/>
        </w:rPr>
      </w:pPr>
      <w:r w:rsidRPr="0070526E">
        <w:rPr>
          <w:rFonts w:cstheme="majorHAnsi"/>
        </w:rPr>
        <w:t>Oświadczam</w:t>
      </w:r>
      <w:r w:rsidR="00446E55">
        <w:rPr>
          <w:rFonts w:cstheme="majorHAnsi"/>
        </w:rPr>
        <w:t>/</w:t>
      </w:r>
      <w:r w:rsidRPr="0070526E">
        <w:rPr>
          <w:rFonts w:cstheme="majorHAnsi"/>
        </w:rPr>
        <w:t xml:space="preserve">y, że audyt techniczny (w tym analiza logów) zostanie przeprowadzony w oparciu o dane zanonimizowane lub </w:t>
      </w:r>
      <w:proofErr w:type="spellStart"/>
      <w:r w:rsidRPr="0070526E">
        <w:rPr>
          <w:rFonts w:cstheme="majorHAnsi"/>
        </w:rPr>
        <w:t>pseudonimizowane</w:t>
      </w:r>
      <w:proofErr w:type="spellEnd"/>
      <w:r w:rsidRPr="0070526E">
        <w:rPr>
          <w:rFonts w:cstheme="majorHAnsi"/>
        </w:rPr>
        <w:t xml:space="preserve"> w maksymalnym możliwym zakresie, a udostępnienie Wykonawcy materiałów zawierających dane identyfikujące osoby będzie dopuszczalne wyłącznie w trybie określonym w §6 Umowy oraz po zawarciu UPP (Załącznik nr 18), zgodnie z zasadą minimalizacji danych</w:t>
      </w:r>
      <w:r w:rsidRPr="0070526E">
        <w:rPr>
          <w:rFonts w:cstheme="majorHAnsi"/>
          <w:i/>
          <w:iCs/>
        </w:rPr>
        <w:t>.</w:t>
      </w:r>
      <w:r w:rsidR="007E683B">
        <w:rPr>
          <w:rFonts w:cstheme="majorHAnsi"/>
        </w:rPr>
        <w:t xml:space="preserve"> </w:t>
      </w:r>
      <w:r w:rsidR="007E683B" w:rsidRPr="007E683B">
        <w:rPr>
          <w:rFonts w:cstheme="majorHAnsi"/>
        </w:rPr>
        <w:t>W raportach audytowych nie będą zamieszczane dane osobowe poza przypadkami niezbędnymi – z zastosowaniem maskowania/</w:t>
      </w:r>
      <w:proofErr w:type="spellStart"/>
      <w:r w:rsidR="007E683B" w:rsidRPr="007E683B">
        <w:rPr>
          <w:rFonts w:cstheme="majorHAnsi"/>
        </w:rPr>
        <w:t>pseudonimizacji</w:t>
      </w:r>
      <w:proofErr w:type="spellEnd"/>
      <w:r w:rsidR="007E683B" w:rsidRPr="007E683B">
        <w:rPr>
          <w:rFonts w:cstheme="majorHAnsi"/>
        </w:rPr>
        <w:t>. Materiały robocze (zrzuty/logi) zawierające dane osobowe, jeśli powstaną, zostaną zwrócone lub usunięte w terminie 14 dni od odbioru zgodnie z OPZ/PPU</w:t>
      </w:r>
      <w:r w:rsidR="007E683B">
        <w:rPr>
          <w:rFonts w:cstheme="majorHAnsi"/>
        </w:rPr>
        <w:t>.</w:t>
      </w:r>
    </w:p>
    <w:p w14:paraId="3252792F" w14:textId="77777777" w:rsidR="00446E55" w:rsidRPr="000F59B7" w:rsidRDefault="00446E55" w:rsidP="000F59B7">
      <w:pPr>
        <w:numPr>
          <w:ilvl w:val="0"/>
          <w:numId w:val="30"/>
        </w:numPr>
        <w:tabs>
          <w:tab w:val="left" w:pos="-851"/>
        </w:tabs>
        <w:suppressAutoHyphens w:val="0"/>
        <w:spacing w:after="0" w:line="240" w:lineRule="auto"/>
        <w:jc w:val="both"/>
        <w:rPr>
          <w:rFonts w:cstheme="majorHAnsi"/>
        </w:rPr>
      </w:pPr>
      <w:r w:rsidRPr="00446E55">
        <w:rPr>
          <w:rFonts w:cstheme="majorHAnsi"/>
        </w:rPr>
        <w:t>Oświadczam</w:t>
      </w:r>
      <w:r>
        <w:rPr>
          <w:rFonts w:cstheme="majorHAnsi"/>
        </w:rPr>
        <w:t>/y</w:t>
      </w:r>
      <w:r w:rsidRPr="00446E55">
        <w:rPr>
          <w:rFonts w:cstheme="majorHAnsi"/>
        </w:rPr>
        <w:t>, że wsparcie merytoryczne (konsultacyjne) dotyczące rezultatów Zadania 2 – w minimalnym okresie wymaganym w OPZ/PPU, tj. 6 miesięcy od dnia podpisania Protokołu Odbioru Końcowego dla Zadania 2 – będzie realizowane w ramach wynagrodzenia ryczałtowego za Zadanie 2 (bez odrębnej opłaty/abonamentu), zgodnie z PPU.</w:t>
      </w:r>
    </w:p>
    <w:p w14:paraId="20FFE0A9" w14:textId="77777777" w:rsidR="006734AA" w:rsidRPr="000174CF" w:rsidRDefault="006734AA" w:rsidP="006734AA">
      <w:pPr>
        <w:ind w:left="5672"/>
        <w:rPr>
          <w:rFonts w:cstheme="majorHAnsi"/>
          <w:i/>
          <w:sz w:val="20"/>
          <w:szCs w:val="20"/>
        </w:rPr>
      </w:pPr>
    </w:p>
    <w:p w14:paraId="0EEFA1C3" w14:textId="41E18E62" w:rsidR="006734AA" w:rsidRPr="000174CF" w:rsidRDefault="006734AA" w:rsidP="006734AA">
      <w:pPr>
        <w:ind w:left="5672"/>
        <w:rPr>
          <w:rFonts w:cstheme="majorHAnsi"/>
          <w:i/>
          <w:sz w:val="20"/>
          <w:szCs w:val="20"/>
        </w:rPr>
      </w:pPr>
      <w:r w:rsidRPr="000174CF">
        <w:rPr>
          <w:rFonts w:cstheme="majorHAnsi"/>
          <w:i/>
          <w:sz w:val="20"/>
          <w:szCs w:val="20"/>
        </w:rPr>
        <w:t xml:space="preserve">Ofertę należy podpisać kwalifikowanym podpisem elektronicznym, podpisem </w:t>
      </w:r>
      <w:r w:rsidRPr="000174CF">
        <w:rPr>
          <w:rFonts w:cstheme="majorHAnsi"/>
          <w:i/>
          <w:sz w:val="20"/>
          <w:szCs w:val="20"/>
        </w:rPr>
        <w:lastRenderedPageBreak/>
        <w:t>zaufanym lub podpisem osobistym  przez osoby uprawnione</w:t>
      </w:r>
    </w:p>
    <w:p w14:paraId="1A1D7F6C" w14:textId="77777777" w:rsidR="006734AA" w:rsidRPr="000174CF" w:rsidRDefault="006734AA" w:rsidP="006734AA">
      <w:pPr>
        <w:ind w:left="5672"/>
        <w:rPr>
          <w:rFonts w:cstheme="majorHAnsi"/>
          <w:i/>
        </w:rPr>
      </w:pPr>
    </w:p>
    <w:p w14:paraId="78AE13F1" w14:textId="77777777" w:rsidR="006734AA" w:rsidRPr="000174CF" w:rsidRDefault="006734AA" w:rsidP="006734AA">
      <w:pPr>
        <w:ind w:left="5672"/>
        <w:rPr>
          <w:rFonts w:cstheme="majorHAnsi"/>
          <w:i/>
        </w:rPr>
      </w:pPr>
    </w:p>
    <w:p w14:paraId="49401038" w14:textId="77777777" w:rsidR="006734AA" w:rsidRPr="000174CF" w:rsidRDefault="006734AA" w:rsidP="006734AA">
      <w:pPr>
        <w:pStyle w:val="Tekstprzypisudolnego"/>
        <w:rPr>
          <w:i/>
        </w:rPr>
      </w:pPr>
      <w:r w:rsidRPr="000174CF">
        <w:rPr>
          <w:color w:val="000000"/>
          <w:sz w:val="24"/>
          <w:szCs w:val="24"/>
          <w:vertAlign w:val="superscript"/>
        </w:rPr>
        <w:t>1</w:t>
      </w:r>
      <w:r w:rsidRPr="000174CF">
        <w:rPr>
          <w:color w:val="000000"/>
          <w:vertAlign w:val="superscript"/>
        </w:rPr>
        <w:t xml:space="preserve">) </w:t>
      </w:r>
      <w:r w:rsidRPr="000174CF">
        <w:rPr>
          <w:i/>
        </w:rPr>
        <w:t>rozporządzenie Parlamentu Europejskiego i Rady (UE) 2016/679 z dnia 27 kwietnia 2016r. w 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39BAFE00" w14:textId="77777777" w:rsidR="006734AA" w:rsidRPr="000174CF" w:rsidRDefault="006734AA" w:rsidP="006734AA">
      <w:pPr>
        <w:pStyle w:val="Tekstprzypisudolnego"/>
        <w:rPr>
          <w:i/>
        </w:rPr>
      </w:pPr>
    </w:p>
    <w:p w14:paraId="55AF0EAE" w14:textId="77777777" w:rsidR="006734AA" w:rsidRDefault="006734AA" w:rsidP="006734AA">
      <w:pPr>
        <w:rPr>
          <w:i/>
          <w:sz w:val="20"/>
          <w:szCs w:val="20"/>
        </w:rPr>
      </w:pPr>
      <w:r w:rsidRPr="000174CF">
        <w:rPr>
          <w:sz w:val="20"/>
          <w:szCs w:val="20"/>
        </w:rPr>
        <w:t xml:space="preserve">* </w:t>
      </w:r>
      <w:r w:rsidRPr="000174CF">
        <w:rPr>
          <w:i/>
          <w:color w:val="000000"/>
          <w:sz w:val="20"/>
          <w:szCs w:val="20"/>
        </w:rPr>
        <w:t xml:space="preserve">w przypadku gdy wykonawca </w:t>
      </w:r>
      <w:r w:rsidRPr="000174CF">
        <w:rPr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0174CF">
        <w:rPr>
          <w:i/>
          <w:sz w:val="20"/>
          <w:szCs w:val="20"/>
          <w:u w:val="single"/>
        </w:rPr>
        <w:t>usunięcie treści oświadczenia np. przez jego wykreślenie</w:t>
      </w:r>
      <w:r w:rsidRPr="000174CF">
        <w:rPr>
          <w:i/>
          <w:sz w:val="20"/>
          <w:szCs w:val="20"/>
        </w:rPr>
        <w:t>).</w:t>
      </w:r>
    </w:p>
    <w:p w14:paraId="37D30A65" w14:textId="77777777" w:rsidR="006734AA" w:rsidRDefault="006734AA" w:rsidP="006734AA"/>
    <w:p w14:paraId="36428EB9" w14:textId="77777777" w:rsidR="00535DC9" w:rsidRPr="006734AA" w:rsidRDefault="00535DC9" w:rsidP="006734AA"/>
    <w:sectPr w:rsidR="00535DC9" w:rsidRPr="006734A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417" w:bottom="1417" w:left="1417" w:header="708" w:footer="22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84513" w14:textId="77777777" w:rsidR="006648A1" w:rsidRDefault="006648A1">
      <w:pPr>
        <w:spacing w:after="0" w:line="240" w:lineRule="auto"/>
      </w:pPr>
      <w:r>
        <w:separator/>
      </w:r>
    </w:p>
  </w:endnote>
  <w:endnote w:type="continuationSeparator" w:id="0">
    <w:p w14:paraId="0D62BF21" w14:textId="77777777" w:rsidR="006648A1" w:rsidRDefault="00664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C2FC7" w14:textId="77777777" w:rsidR="001B40A7" w:rsidRDefault="001B40A7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AE2B2" w14:textId="77777777" w:rsidR="001B40A7" w:rsidRDefault="001B40A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9B673" w14:textId="77777777" w:rsidR="006648A1" w:rsidRDefault="006648A1">
      <w:pPr>
        <w:spacing w:after="0" w:line="240" w:lineRule="auto"/>
      </w:pPr>
      <w:r>
        <w:separator/>
      </w:r>
    </w:p>
  </w:footnote>
  <w:footnote w:type="continuationSeparator" w:id="0">
    <w:p w14:paraId="0FFE4050" w14:textId="77777777" w:rsidR="006648A1" w:rsidRDefault="00664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3B62D4C3" w14:textId="77777777">
      <w:tc>
        <w:tcPr>
          <w:tcW w:w="3623" w:type="dxa"/>
          <w:vAlign w:val="center"/>
        </w:tcPr>
        <w:p w14:paraId="63DF0C52" w14:textId="77777777" w:rsidR="001B40A7" w:rsidRDefault="007755B8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41575195" wp14:editId="4DE19772">
                <wp:extent cx="1359535" cy="306705"/>
                <wp:effectExtent l="0" t="0" r="0" b="0"/>
                <wp:docPr id="1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7EE88F0F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3AC53A85" w14:textId="77777777" w:rsidR="001B40A7" w:rsidRDefault="007755B8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627BD3D8" wp14:editId="437AE0BB">
                <wp:extent cx="1654175" cy="438150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9890B83" w14:textId="77777777" w:rsidR="001B40A7" w:rsidRDefault="007755B8">
    <w:pPr>
      <w:pStyle w:val="Nagwek"/>
      <w:jc w:val="center"/>
    </w:pPr>
    <w:r>
      <w:rPr>
        <w:noProof/>
      </w:rPr>
      <w:drawing>
        <wp:anchor distT="0" distB="0" distL="0" distR="0" simplePos="0" relativeHeight="251657216" behindDoc="1" locked="0" layoutInCell="0" allowOverlap="1" wp14:anchorId="5C0C48EA" wp14:editId="5E5610D2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3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085B7D59" w14:textId="77777777">
      <w:tc>
        <w:tcPr>
          <w:tcW w:w="3623" w:type="dxa"/>
          <w:vAlign w:val="center"/>
        </w:tcPr>
        <w:p w14:paraId="02827ADA" w14:textId="77777777" w:rsidR="001B40A7" w:rsidRDefault="007755B8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26D043FF" wp14:editId="1ECD6335">
                <wp:extent cx="1359535" cy="306705"/>
                <wp:effectExtent l="0" t="0" r="0" b="0"/>
                <wp:docPr id="4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62AFAAE6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083C321F" w14:textId="77777777" w:rsidR="001B40A7" w:rsidRDefault="007755B8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4863AC5D" wp14:editId="32D849E5">
                <wp:extent cx="1654175" cy="438150"/>
                <wp:effectExtent l="0" t="0" r="0" b="0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38E467A5" w14:textId="77777777" w:rsidR="001B40A7" w:rsidRDefault="007755B8">
    <w:pPr>
      <w:pStyle w:val="Nagwek"/>
      <w:jc w:val="center"/>
    </w:pPr>
    <w:r>
      <w:rPr>
        <w:noProof/>
      </w:rPr>
      <w:drawing>
        <wp:anchor distT="0" distB="0" distL="0" distR="0" simplePos="0" relativeHeight="251658240" behindDoc="1" locked="0" layoutInCell="0" allowOverlap="1" wp14:anchorId="2E97B56D" wp14:editId="0D17EB45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03820"/>
    <w:multiLevelType w:val="hybridMultilevel"/>
    <w:tmpl w:val="7122C52C"/>
    <w:lvl w:ilvl="0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786BEC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2" w15:restartNumberingAfterBreak="0">
    <w:nsid w:val="13142BC3"/>
    <w:multiLevelType w:val="hybridMultilevel"/>
    <w:tmpl w:val="5AACFC42"/>
    <w:lvl w:ilvl="0" w:tplc="83DE3F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974A54"/>
    <w:multiLevelType w:val="multilevel"/>
    <w:tmpl w:val="8E2EF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4133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4A1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A0499A"/>
    <w:multiLevelType w:val="hybridMultilevel"/>
    <w:tmpl w:val="C8DAD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D0C29"/>
    <w:multiLevelType w:val="multilevel"/>
    <w:tmpl w:val="42DA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716ED5"/>
    <w:multiLevelType w:val="hybridMultilevel"/>
    <w:tmpl w:val="35AEA67A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D635E3"/>
    <w:multiLevelType w:val="multilevel"/>
    <w:tmpl w:val="DCE0F8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C97106"/>
    <w:multiLevelType w:val="multilevel"/>
    <w:tmpl w:val="8E0870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E52C37"/>
    <w:multiLevelType w:val="multilevel"/>
    <w:tmpl w:val="FA5EA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A80093"/>
    <w:multiLevelType w:val="hybridMultilevel"/>
    <w:tmpl w:val="75F234D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0403E"/>
    <w:multiLevelType w:val="multilevel"/>
    <w:tmpl w:val="7652A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1A4193"/>
    <w:multiLevelType w:val="hybridMultilevel"/>
    <w:tmpl w:val="B7E8C372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7D31F7"/>
    <w:multiLevelType w:val="multilevel"/>
    <w:tmpl w:val="09F42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786F23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17" w15:restartNumberingAfterBreak="0">
    <w:nsid w:val="4AA43B7D"/>
    <w:multiLevelType w:val="multilevel"/>
    <w:tmpl w:val="B6989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2B2BF8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D617D3"/>
    <w:multiLevelType w:val="hybridMultilevel"/>
    <w:tmpl w:val="8346A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74658D"/>
    <w:multiLevelType w:val="hybridMultilevel"/>
    <w:tmpl w:val="5332252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B563B65"/>
    <w:multiLevelType w:val="multilevel"/>
    <w:tmpl w:val="AA1095C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BB05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EEF537B"/>
    <w:multiLevelType w:val="hybridMultilevel"/>
    <w:tmpl w:val="97F63518"/>
    <w:lvl w:ilvl="0" w:tplc="DA9299BA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1832BE"/>
    <w:multiLevelType w:val="hybridMultilevel"/>
    <w:tmpl w:val="4392A37E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30DDD"/>
    <w:multiLevelType w:val="hybridMultilevel"/>
    <w:tmpl w:val="CFF47EC6"/>
    <w:lvl w:ilvl="0" w:tplc="1E50599A">
      <w:start w:val="1"/>
      <w:numFmt w:val="bullet"/>
      <w:lvlText w:val="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26" w15:restartNumberingAfterBreak="0">
    <w:nsid w:val="681A0017"/>
    <w:multiLevelType w:val="hybridMultilevel"/>
    <w:tmpl w:val="6526E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B8050D6"/>
    <w:multiLevelType w:val="hybridMultilevel"/>
    <w:tmpl w:val="DE087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455C3"/>
    <w:multiLevelType w:val="hybridMultilevel"/>
    <w:tmpl w:val="BE520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1708">
    <w:abstractNumId w:val="22"/>
  </w:num>
  <w:num w:numId="2" w16cid:durableId="1021860637">
    <w:abstractNumId w:val="15"/>
  </w:num>
  <w:num w:numId="3" w16cid:durableId="1229530959">
    <w:abstractNumId w:val="7"/>
  </w:num>
  <w:num w:numId="4" w16cid:durableId="1598364142">
    <w:abstractNumId w:val="11"/>
  </w:num>
  <w:num w:numId="5" w16cid:durableId="1195146504">
    <w:abstractNumId w:val="1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220941546">
    <w:abstractNumId w:val="1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1686862818">
    <w:abstractNumId w:val="17"/>
  </w:num>
  <w:num w:numId="8" w16cid:durableId="252932258">
    <w:abstractNumId w:val="21"/>
  </w:num>
  <w:num w:numId="9" w16cid:durableId="1819106422">
    <w:abstractNumId w:val="23"/>
  </w:num>
  <w:num w:numId="10" w16cid:durableId="1949894339">
    <w:abstractNumId w:val="8"/>
  </w:num>
  <w:num w:numId="11" w16cid:durableId="148373791">
    <w:abstractNumId w:val="9"/>
  </w:num>
  <w:num w:numId="12" w16cid:durableId="1742019784">
    <w:abstractNumId w:val="26"/>
  </w:num>
  <w:num w:numId="13" w16cid:durableId="722947162">
    <w:abstractNumId w:val="20"/>
  </w:num>
  <w:num w:numId="14" w16cid:durableId="1945846394">
    <w:abstractNumId w:val="0"/>
  </w:num>
  <w:num w:numId="15" w16cid:durableId="1231774597">
    <w:abstractNumId w:val="14"/>
  </w:num>
  <w:num w:numId="16" w16cid:durableId="1727993393">
    <w:abstractNumId w:val="3"/>
  </w:num>
  <w:num w:numId="17" w16cid:durableId="1918636124">
    <w:abstractNumId w:val="10"/>
  </w:num>
  <w:num w:numId="18" w16cid:durableId="1541435239">
    <w:abstractNumId w:val="24"/>
  </w:num>
  <w:num w:numId="19" w16cid:durableId="1102729532">
    <w:abstractNumId w:val="5"/>
  </w:num>
  <w:num w:numId="20" w16cid:durableId="1148787110">
    <w:abstractNumId w:val="12"/>
  </w:num>
  <w:num w:numId="21" w16cid:durableId="1345745484">
    <w:abstractNumId w:val="4"/>
  </w:num>
  <w:num w:numId="22" w16cid:durableId="359867202">
    <w:abstractNumId w:val="19"/>
  </w:num>
  <w:num w:numId="23" w16cid:durableId="46731854">
    <w:abstractNumId w:val="28"/>
  </w:num>
  <w:num w:numId="24" w16cid:durableId="986713936">
    <w:abstractNumId w:val="6"/>
  </w:num>
  <w:num w:numId="25" w16cid:durableId="1480458642">
    <w:abstractNumId w:val="27"/>
  </w:num>
  <w:num w:numId="26" w16cid:durableId="742530104">
    <w:abstractNumId w:val="2"/>
  </w:num>
  <w:num w:numId="27" w16cid:durableId="1424914430">
    <w:abstractNumId w:val="16"/>
  </w:num>
  <w:num w:numId="28" w16cid:durableId="784498622">
    <w:abstractNumId w:val="25"/>
  </w:num>
  <w:num w:numId="29" w16cid:durableId="137692950">
    <w:abstractNumId w:val="1"/>
  </w:num>
  <w:num w:numId="30" w16cid:durableId="19072558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0A7"/>
    <w:rsid w:val="00000A71"/>
    <w:rsid w:val="00001638"/>
    <w:rsid w:val="00005260"/>
    <w:rsid w:val="000100D9"/>
    <w:rsid w:val="00015BDF"/>
    <w:rsid w:val="00024D56"/>
    <w:rsid w:val="00024DB9"/>
    <w:rsid w:val="00060CC3"/>
    <w:rsid w:val="0007367E"/>
    <w:rsid w:val="00096636"/>
    <w:rsid w:val="000C4D2D"/>
    <w:rsid w:val="000F59B7"/>
    <w:rsid w:val="00121A63"/>
    <w:rsid w:val="00135BF2"/>
    <w:rsid w:val="00164562"/>
    <w:rsid w:val="001A34B4"/>
    <w:rsid w:val="001B40A7"/>
    <w:rsid w:val="001C1729"/>
    <w:rsid w:val="001E60A3"/>
    <w:rsid w:val="001F3009"/>
    <w:rsid w:val="0021564D"/>
    <w:rsid w:val="00251729"/>
    <w:rsid w:val="00255C63"/>
    <w:rsid w:val="00281300"/>
    <w:rsid w:val="002A1EAD"/>
    <w:rsid w:val="002A3A54"/>
    <w:rsid w:val="002D724B"/>
    <w:rsid w:val="002E08C0"/>
    <w:rsid w:val="003335E2"/>
    <w:rsid w:val="00341E7F"/>
    <w:rsid w:val="003545DE"/>
    <w:rsid w:val="003955F7"/>
    <w:rsid w:val="003A2D8C"/>
    <w:rsid w:val="003C113F"/>
    <w:rsid w:val="003D393E"/>
    <w:rsid w:val="003D7288"/>
    <w:rsid w:val="003E0EB5"/>
    <w:rsid w:val="0040409F"/>
    <w:rsid w:val="00406474"/>
    <w:rsid w:val="00423FB4"/>
    <w:rsid w:val="00446406"/>
    <w:rsid w:val="00446E55"/>
    <w:rsid w:val="00453059"/>
    <w:rsid w:val="00456265"/>
    <w:rsid w:val="00491180"/>
    <w:rsid w:val="004B22C2"/>
    <w:rsid w:val="004B28D9"/>
    <w:rsid w:val="004D7D01"/>
    <w:rsid w:val="004D7F63"/>
    <w:rsid w:val="004E1373"/>
    <w:rsid w:val="004E4EAA"/>
    <w:rsid w:val="004E5E06"/>
    <w:rsid w:val="00500B6F"/>
    <w:rsid w:val="00503C38"/>
    <w:rsid w:val="00520ECD"/>
    <w:rsid w:val="00526C5C"/>
    <w:rsid w:val="00535DC9"/>
    <w:rsid w:val="005800B8"/>
    <w:rsid w:val="00596CBA"/>
    <w:rsid w:val="005A0B26"/>
    <w:rsid w:val="005B2A02"/>
    <w:rsid w:val="005C1F8C"/>
    <w:rsid w:val="005C276D"/>
    <w:rsid w:val="005C56F4"/>
    <w:rsid w:val="005D479C"/>
    <w:rsid w:val="00620422"/>
    <w:rsid w:val="0063308F"/>
    <w:rsid w:val="00643F61"/>
    <w:rsid w:val="00652298"/>
    <w:rsid w:val="006648A1"/>
    <w:rsid w:val="006734AA"/>
    <w:rsid w:val="00694C7B"/>
    <w:rsid w:val="006B606F"/>
    <w:rsid w:val="006D795D"/>
    <w:rsid w:val="006E765E"/>
    <w:rsid w:val="0070526E"/>
    <w:rsid w:val="00712229"/>
    <w:rsid w:val="00754032"/>
    <w:rsid w:val="007700FB"/>
    <w:rsid w:val="007755B8"/>
    <w:rsid w:val="007924C4"/>
    <w:rsid w:val="007A45A7"/>
    <w:rsid w:val="007E683B"/>
    <w:rsid w:val="00805A67"/>
    <w:rsid w:val="00812FAF"/>
    <w:rsid w:val="00840148"/>
    <w:rsid w:val="00857728"/>
    <w:rsid w:val="00860A56"/>
    <w:rsid w:val="008957C5"/>
    <w:rsid w:val="008E256C"/>
    <w:rsid w:val="008E4F12"/>
    <w:rsid w:val="00901D8A"/>
    <w:rsid w:val="00903710"/>
    <w:rsid w:val="00916469"/>
    <w:rsid w:val="0093197A"/>
    <w:rsid w:val="00964ED8"/>
    <w:rsid w:val="009805A7"/>
    <w:rsid w:val="0098344D"/>
    <w:rsid w:val="009A4B22"/>
    <w:rsid w:val="009C787C"/>
    <w:rsid w:val="00A027CC"/>
    <w:rsid w:val="00A02927"/>
    <w:rsid w:val="00A153F6"/>
    <w:rsid w:val="00A21801"/>
    <w:rsid w:val="00A25563"/>
    <w:rsid w:val="00A418B2"/>
    <w:rsid w:val="00A54A28"/>
    <w:rsid w:val="00A55093"/>
    <w:rsid w:val="00A77CC9"/>
    <w:rsid w:val="00A80300"/>
    <w:rsid w:val="00A83511"/>
    <w:rsid w:val="00AA4909"/>
    <w:rsid w:val="00AE4C50"/>
    <w:rsid w:val="00AE5EB5"/>
    <w:rsid w:val="00B017E6"/>
    <w:rsid w:val="00B22505"/>
    <w:rsid w:val="00B323EA"/>
    <w:rsid w:val="00B668D0"/>
    <w:rsid w:val="00B769E1"/>
    <w:rsid w:val="00B860F9"/>
    <w:rsid w:val="00BE2728"/>
    <w:rsid w:val="00BF2E12"/>
    <w:rsid w:val="00C0238D"/>
    <w:rsid w:val="00C43C74"/>
    <w:rsid w:val="00C44F6B"/>
    <w:rsid w:val="00C52A1F"/>
    <w:rsid w:val="00C73676"/>
    <w:rsid w:val="00CA1458"/>
    <w:rsid w:val="00CC39B5"/>
    <w:rsid w:val="00CE664A"/>
    <w:rsid w:val="00CE6E0F"/>
    <w:rsid w:val="00D336CF"/>
    <w:rsid w:val="00D34BE7"/>
    <w:rsid w:val="00D37874"/>
    <w:rsid w:val="00D4575A"/>
    <w:rsid w:val="00D66E7E"/>
    <w:rsid w:val="00D71E8B"/>
    <w:rsid w:val="00D8430C"/>
    <w:rsid w:val="00D85696"/>
    <w:rsid w:val="00D86001"/>
    <w:rsid w:val="00D86F0A"/>
    <w:rsid w:val="00DA66D3"/>
    <w:rsid w:val="00DC3CD7"/>
    <w:rsid w:val="00DC4FBF"/>
    <w:rsid w:val="00DD5195"/>
    <w:rsid w:val="00DD5B3D"/>
    <w:rsid w:val="00DF33AF"/>
    <w:rsid w:val="00DF636F"/>
    <w:rsid w:val="00E36579"/>
    <w:rsid w:val="00E65C13"/>
    <w:rsid w:val="00E80C57"/>
    <w:rsid w:val="00E8293F"/>
    <w:rsid w:val="00EA1E44"/>
    <w:rsid w:val="00EA43A2"/>
    <w:rsid w:val="00EA57C6"/>
    <w:rsid w:val="00EB2555"/>
    <w:rsid w:val="00EC5E92"/>
    <w:rsid w:val="00FC0F8C"/>
    <w:rsid w:val="00FC54A6"/>
    <w:rsid w:val="00FD128E"/>
    <w:rsid w:val="00FD2A6A"/>
    <w:rsid w:val="00FE4B7D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87A5C"/>
  <w15:docId w15:val="{1A668EE2-5D5F-4423-8390-B86FDF06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Lucida Sans Unicode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3710"/>
    <w:pPr>
      <w:keepNext/>
      <w:keepLines/>
      <w:suppressAutoHyphens w:val="0"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67F00"/>
    <w:rPr>
      <w:rFonts w:ascii="Calibri" w:eastAsia="Lucida Sans Unicode" w:hAnsi="Calibri"/>
      <w:sz w:val="22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Web1">
    <w:name w:val="Normalny (Web)1"/>
    <w:basedOn w:val="Normalny"/>
    <w:qFormat/>
    <w:pPr>
      <w:spacing w:before="100" w:after="119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Tekstdymka1">
    <w:name w:val="Tekst dymka1"/>
    <w:basedOn w:val="Normalny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Tekstwstpniesformatowany">
    <w:name w:val="Tekst wstępnie sformatowany"/>
    <w:basedOn w:val="Normalny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Tabela-Siatka">
    <w:name w:val="Table Grid"/>
    <w:basedOn w:val="Standardowy"/>
    <w:uiPriority w:val="39"/>
    <w:rsid w:val="00B94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03710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Akapitzlist">
    <w:name w:val="List Paragraph"/>
    <w:aliases w:val="L1,Numerowanie,Akapit z listą5,T_SZ_List Paragraph,normalny tekst,CW_Lista,Podsis rysunku,Wypunktowanie,BulletC,Wyliczanie,Obiekt,Akapit z listą31,Bullets,List Paragraph,Akapit z listą BS,sw tekst,Kolorowa lista — akcent 11,maz_wyliczenie"/>
    <w:basedOn w:val="Normalny"/>
    <w:link w:val="AkapitzlistZnak"/>
    <w:qFormat/>
    <w:rsid w:val="00903710"/>
    <w:pPr>
      <w:suppressAutoHyphens w:val="0"/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903710"/>
    <w:rPr>
      <w:b/>
      <w:bCs/>
    </w:rPr>
  </w:style>
  <w:style w:type="table" w:styleId="Siatkatabelijasna">
    <w:name w:val="Grid Table Light"/>
    <w:basedOn w:val="Standardowy"/>
    <w:uiPriority w:val="40"/>
    <w:rsid w:val="00903710"/>
    <w:pPr>
      <w:suppressAutoHyphens w:val="0"/>
    </w:pPr>
    <w:rPr>
      <w:rFonts w:asciiTheme="minorHAnsi" w:eastAsiaTheme="minorHAnsi" w:hAnsiTheme="minorHAnsi" w:cstheme="minorBidi"/>
      <w:kern w:val="2"/>
      <w:sz w:val="24"/>
      <w:szCs w:val="24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037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3710"/>
    <w:pPr>
      <w:suppressAutoHyphens w:val="0"/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3710"/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CW_Lista Znak,Podsis rysunku Znak,Wypunktowanie Znak,BulletC Znak,Wyliczanie Znak,Obiekt Znak,Akapit z listą31 Znak,Bullets Znak,sw tekst Znak"/>
    <w:link w:val="Akapitzlist"/>
    <w:qFormat/>
    <w:locked/>
    <w:rsid w:val="00903710"/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paragraph" w:styleId="Bezodstpw">
    <w:name w:val="No Spacing"/>
    <w:uiPriority w:val="1"/>
    <w:qFormat/>
    <w:rsid w:val="002A3A54"/>
    <w:pPr>
      <w:suppressAutoHyphens w:val="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tytuczci">
    <w:name w:val="tytuł części"/>
    <w:basedOn w:val="Nagwek1"/>
    <w:autoRedefine/>
    <w:rsid w:val="002A3A54"/>
    <w:pPr>
      <w:keepNext w:val="0"/>
      <w:keepLines w:val="0"/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0" w:after="0" w:line="360" w:lineRule="auto"/>
      <w:jc w:val="center"/>
    </w:pPr>
    <w:rPr>
      <w:rFonts w:ascii="Calibri" w:eastAsia="Times New Roman" w:hAnsi="Calibri" w:cs="Times New Roman"/>
      <w:b/>
      <w:color w:val="000000"/>
      <w:kern w:val="0"/>
      <w:sz w:val="24"/>
      <w:szCs w:val="24"/>
      <w:lang w:val="x-none" w:eastAsia="x-none"/>
    </w:rPr>
  </w:style>
  <w:style w:type="table" w:styleId="Zwykatabela1">
    <w:name w:val="Plain Table 1"/>
    <w:basedOn w:val="Standardowy"/>
    <w:uiPriority w:val="41"/>
    <w:rsid w:val="008E2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przypisudolnego">
    <w:name w:val="footnote text"/>
    <w:basedOn w:val="Normalny"/>
    <w:link w:val="TekstprzypisudolnegoZnak"/>
    <w:unhideWhenUsed/>
    <w:rsid w:val="00535DC9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35DC9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03EF6-E0B5-47BD-A1DB-4B1710FE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</Pages>
  <Words>1331</Words>
  <Characters>7988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 Popławski</cp:lastModifiedBy>
  <cp:revision>68</cp:revision>
  <cp:lastPrinted>2025-10-01T11:40:00Z</cp:lastPrinted>
  <dcterms:created xsi:type="dcterms:W3CDTF">2025-10-02T16:10:00Z</dcterms:created>
  <dcterms:modified xsi:type="dcterms:W3CDTF">2026-03-24T13:17:00Z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